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405" w:rsidRPr="00F30405" w:rsidRDefault="00F30405" w:rsidP="00F30405">
      <w:pPr>
        <w:spacing w:line="360" w:lineRule="auto"/>
        <w:jc w:val="center"/>
        <w:textAlignment w:val="center"/>
        <w:rPr>
          <w:b/>
          <w:bCs/>
          <w:color w:val="FF0000"/>
          <w:sz w:val="28"/>
          <w:szCs w:val="28"/>
        </w:rPr>
      </w:pPr>
      <w:r w:rsidRPr="00F30405">
        <w:rPr>
          <w:b/>
          <w:bCs/>
          <w:noProof/>
          <w:color w:val="FF0000"/>
          <w:sz w:val="28"/>
          <w:szCs w:val="28"/>
        </w:rPr>
        <w:drawing>
          <wp:anchor distT="0" distB="0" distL="114300" distR="114300" simplePos="0" relativeHeight="251659264" behindDoc="0" locked="0" layoutInCell="1" allowOverlap="1" wp14:anchorId="7C2CEB88" wp14:editId="6254B777">
            <wp:simplePos x="0" y="0"/>
            <wp:positionH relativeFrom="page">
              <wp:posOffset>12573000</wp:posOffset>
            </wp:positionH>
            <wp:positionV relativeFrom="topMargin">
              <wp:posOffset>10655300</wp:posOffset>
            </wp:positionV>
            <wp:extent cx="495300" cy="292100"/>
            <wp:effectExtent l="0" t="0" r="0" b="0"/>
            <wp:wrapNone/>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292100"/>
                    </a:xfrm>
                    <a:prstGeom prst="rect">
                      <a:avLst/>
                    </a:prstGeom>
                    <a:noFill/>
                  </pic:spPr>
                </pic:pic>
              </a:graphicData>
            </a:graphic>
            <wp14:sizeRelH relativeFrom="page">
              <wp14:pctWidth>0</wp14:pctWidth>
            </wp14:sizeRelH>
            <wp14:sizeRelV relativeFrom="page">
              <wp14:pctHeight>0</wp14:pctHeight>
            </wp14:sizeRelV>
          </wp:anchor>
        </w:drawing>
      </w:r>
      <w:r w:rsidRPr="00F30405">
        <w:rPr>
          <w:b/>
          <w:bCs/>
          <w:color w:val="FF0000"/>
          <w:sz w:val="28"/>
          <w:szCs w:val="28"/>
        </w:rPr>
        <w:t>2020</w:t>
      </w:r>
      <w:r w:rsidRPr="00F30405">
        <w:rPr>
          <w:b/>
          <w:bCs/>
          <w:color w:val="FF0000"/>
          <w:sz w:val="28"/>
          <w:szCs w:val="28"/>
        </w:rPr>
        <w:t>年物理试卷分类命题备考方略</w:t>
      </w:r>
    </w:p>
    <w:p w:rsidR="00F30405" w:rsidRPr="00F30405" w:rsidRDefault="00F30405" w:rsidP="00F30405">
      <w:pPr>
        <w:spacing w:line="360" w:lineRule="auto"/>
        <w:jc w:val="center"/>
        <w:textAlignment w:val="center"/>
        <w:rPr>
          <w:b/>
          <w:bCs/>
          <w:color w:val="FF0000"/>
          <w:sz w:val="28"/>
          <w:szCs w:val="28"/>
        </w:rPr>
      </w:pPr>
      <w:proofErr w:type="gramStart"/>
      <w:r w:rsidRPr="00F30405">
        <w:rPr>
          <w:b/>
          <w:bCs/>
          <w:color w:val="FF0000"/>
          <w:sz w:val="28"/>
          <w:szCs w:val="28"/>
        </w:rPr>
        <w:t>专题八</w:t>
      </w:r>
      <w:proofErr w:type="gramEnd"/>
      <w:r w:rsidRPr="00F30405">
        <w:rPr>
          <w:b/>
          <w:bCs/>
          <w:color w:val="FF0000"/>
          <w:sz w:val="28"/>
          <w:szCs w:val="28"/>
        </w:rPr>
        <w:t xml:space="preserve">  </w:t>
      </w:r>
      <w:r w:rsidRPr="00F30405">
        <w:rPr>
          <w:b/>
          <w:bCs/>
          <w:color w:val="FF0000"/>
          <w:sz w:val="28"/>
          <w:szCs w:val="28"/>
        </w:rPr>
        <w:t>比热容、热值相关计</w:t>
      </w:r>
      <w:bookmarkStart w:id="0" w:name="_GoBack"/>
      <w:bookmarkEnd w:id="0"/>
      <w:r w:rsidRPr="00F30405">
        <w:rPr>
          <w:b/>
          <w:bCs/>
          <w:color w:val="FF0000"/>
          <w:sz w:val="28"/>
          <w:szCs w:val="28"/>
        </w:rPr>
        <w:t>算类试题</w:t>
      </w:r>
    </w:p>
    <w:p w:rsidR="00F30405" w:rsidRPr="00B22491" w:rsidRDefault="00F30405" w:rsidP="00F30405">
      <w:pPr>
        <w:widowControl/>
        <w:spacing w:line="360" w:lineRule="auto"/>
        <w:textAlignment w:val="center"/>
        <w:rPr>
          <w:rFonts w:eastAsia="华文行楷"/>
          <w:b/>
          <w:bCs/>
          <w:color w:val="0000FF"/>
          <w:kern w:val="0"/>
          <w:sz w:val="32"/>
          <w:szCs w:val="32"/>
          <w:u w:val="double" w:color="FF0000"/>
        </w:rPr>
      </w:pPr>
      <w:r w:rsidRPr="00B22491">
        <w:rPr>
          <w:rFonts w:ascii="宋体" w:hAnsi="宋体" w:cs="宋体" w:hint="eastAsia"/>
          <w:b/>
          <w:bCs/>
          <w:color w:val="0000FF"/>
          <w:kern w:val="0"/>
          <w:sz w:val="32"/>
          <w:szCs w:val="32"/>
          <w:u w:val="double" w:color="FF0000"/>
        </w:rPr>
        <w:t>★</w:t>
      </w:r>
      <w:r w:rsidRPr="00B22491">
        <w:rPr>
          <w:rFonts w:eastAsia="华文行楷"/>
          <w:b/>
          <w:bCs/>
          <w:color w:val="0000FF"/>
          <w:kern w:val="0"/>
          <w:sz w:val="32"/>
          <w:szCs w:val="32"/>
          <w:u w:val="double" w:color="FF0000"/>
        </w:rPr>
        <w:t>命题诠释</w:t>
      </w:r>
    </w:p>
    <w:p w:rsidR="00F30405" w:rsidRPr="00B22491" w:rsidRDefault="00F30405" w:rsidP="00F30405">
      <w:pPr>
        <w:pStyle w:val="a8"/>
        <w:spacing w:before="0" w:beforeAutospacing="0" w:after="0" w:afterAutospacing="0" w:line="360" w:lineRule="auto"/>
        <w:ind w:firstLineChars="200" w:firstLine="420"/>
        <w:textAlignment w:val="center"/>
        <w:rPr>
          <w:rFonts w:ascii="Times New Roman" w:hAnsi="Times New Roman" w:cs="Times New Roman"/>
          <w:color w:val="000000"/>
          <w:sz w:val="21"/>
          <w:szCs w:val="21"/>
        </w:rPr>
      </w:pPr>
      <w:r w:rsidRPr="00B22491">
        <w:rPr>
          <w:rFonts w:ascii="Times New Roman" w:hAnsi="Times New Roman" w:cs="Times New Roman"/>
          <w:color w:val="000000"/>
          <w:sz w:val="21"/>
          <w:szCs w:val="21"/>
        </w:rPr>
        <w:t>比热容、热值的相关计算</w:t>
      </w:r>
      <w:proofErr w:type="gramStart"/>
      <w:r w:rsidRPr="00B22491">
        <w:rPr>
          <w:rFonts w:ascii="Times New Roman" w:hAnsi="Times New Roman" w:cs="Times New Roman"/>
          <w:color w:val="000000"/>
          <w:sz w:val="21"/>
          <w:szCs w:val="21"/>
        </w:rPr>
        <w:t>题问</w:t>
      </w:r>
      <w:proofErr w:type="gramEnd"/>
      <w:r w:rsidRPr="00B22491">
        <w:rPr>
          <w:rFonts w:ascii="Times New Roman" w:hAnsi="Times New Roman" w:cs="Times New Roman"/>
          <w:color w:val="000000"/>
          <w:sz w:val="21"/>
          <w:szCs w:val="21"/>
        </w:rPr>
        <w:t>题在中考试卷中也会经常出现，涉及到的计算内容主要有：一、物体吸放热多少与物体温度变化相关计算；二、比较物体吸热能力的相关计算；三、物体燃烧放热与燃烧效率的相关计算；四、燃料热值相关计算等。</w:t>
      </w:r>
    </w:p>
    <w:p w:rsidR="00F30405" w:rsidRPr="00B22491" w:rsidRDefault="00F30405" w:rsidP="00F30405">
      <w:pPr>
        <w:pStyle w:val="a8"/>
        <w:spacing w:before="0" w:beforeAutospacing="0" w:after="0" w:afterAutospacing="0" w:line="360" w:lineRule="auto"/>
        <w:ind w:firstLineChars="200" w:firstLine="420"/>
        <w:textAlignment w:val="center"/>
        <w:rPr>
          <w:rFonts w:ascii="Times New Roman" w:hAnsi="Times New Roman" w:cs="Times New Roman"/>
          <w:color w:val="000000"/>
          <w:sz w:val="21"/>
          <w:szCs w:val="21"/>
        </w:rPr>
      </w:pPr>
      <w:r w:rsidRPr="00B22491">
        <w:rPr>
          <w:rFonts w:ascii="Times New Roman" w:hAnsi="Times New Roman" w:cs="Times New Roman"/>
          <w:color w:val="000000"/>
          <w:sz w:val="21"/>
          <w:szCs w:val="21"/>
        </w:rPr>
        <w:t>比热容、热值相关计算大都存在于选择题和填空题中，少数也会和电热结合组成一道大型计算题。此类相关计算题一般都是概念性和理解性试题，考题难度属于中等偏下，只要考生能正确理解这些概念，并能灵活应用，解题不难。</w:t>
      </w:r>
    </w:p>
    <w:p w:rsidR="00F30405" w:rsidRPr="00B22491" w:rsidRDefault="00F30405" w:rsidP="00F30405">
      <w:pPr>
        <w:widowControl/>
        <w:spacing w:line="360" w:lineRule="auto"/>
        <w:textAlignment w:val="center"/>
        <w:rPr>
          <w:rFonts w:eastAsia="华文行楷"/>
          <w:b/>
          <w:bCs/>
          <w:color w:val="0000FF"/>
          <w:kern w:val="0"/>
          <w:sz w:val="32"/>
          <w:szCs w:val="32"/>
          <w:u w:val="double" w:color="FF0000"/>
        </w:rPr>
      </w:pPr>
      <w:r w:rsidRPr="00B22491">
        <w:rPr>
          <w:rFonts w:ascii="宋体" w:hAnsi="宋体" w:cs="宋体" w:hint="eastAsia"/>
          <w:b/>
          <w:bCs/>
          <w:color w:val="0000FF"/>
          <w:kern w:val="0"/>
          <w:sz w:val="32"/>
          <w:szCs w:val="32"/>
          <w:u w:val="double" w:color="FF0000"/>
        </w:rPr>
        <w:t>★</w:t>
      </w:r>
      <w:r w:rsidRPr="00B22491">
        <w:rPr>
          <w:rFonts w:eastAsia="华文行楷"/>
          <w:b/>
          <w:bCs/>
          <w:color w:val="0000FF"/>
          <w:kern w:val="0"/>
          <w:sz w:val="32"/>
          <w:szCs w:val="32"/>
          <w:u w:val="double" w:color="FF0000"/>
        </w:rPr>
        <w:t>题型解密</w:t>
      </w:r>
    </w:p>
    <w:p w:rsidR="00F30405" w:rsidRPr="00B22491" w:rsidRDefault="00F30405" w:rsidP="00F30405">
      <w:pPr>
        <w:autoSpaceDE w:val="0"/>
        <w:spacing w:line="360" w:lineRule="auto"/>
        <w:ind w:firstLineChars="200" w:firstLine="422"/>
        <w:textAlignment w:val="center"/>
        <w:rPr>
          <w:b/>
          <w:bCs/>
          <w:color w:val="000000"/>
        </w:rPr>
      </w:pPr>
      <w:r w:rsidRPr="00B22491">
        <w:rPr>
          <w:b/>
          <w:bCs/>
          <w:color w:val="000000"/>
        </w:rPr>
        <w:t>一、题型解密</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t>比热容和热值计算，多数以填空</w:t>
      </w:r>
      <w:proofErr w:type="gramStart"/>
      <w:r w:rsidRPr="00B22491">
        <w:rPr>
          <w:color w:val="000000"/>
        </w:rPr>
        <w:t>题形式</w:t>
      </w:r>
      <w:proofErr w:type="gramEnd"/>
      <w:r w:rsidRPr="00B22491">
        <w:rPr>
          <w:color w:val="000000"/>
        </w:rPr>
        <w:t>出现，此类考题主要考查的是考生对比热容和热值概念的理解，以及比热容和热值在生活中的应用。属于简单计算题类型，只要考生能很好的利用公式和给出的条件，一般都能很好的解答。</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t>在热值计算中，也会出现在大型计算题中，多数是电热和燃料燃烧值进行比较的问题。计算此类试题，一定要注意燃料燃烧效率，然后再结合比热容问题即可解答。</w:t>
      </w:r>
    </w:p>
    <w:p w:rsidR="00F30405" w:rsidRPr="00B22491" w:rsidRDefault="00F30405" w:rsidP="00F30405">
      <w:pPr>
        <w:autoSpaceDE w:val="0"/>
        <w:spacing w:line="360" w:lineRule="auto"/>
        <w:ind w:firstLineChars="200" w:firstLine="422"/>
        <w:textAlignment w:val="center"/>
        <w:rPr>
          <w:b/>
          <w:bCs/>
          <w:color w:val="000000"/>
        </w:rPr>
      </w:pPr>
      <w:r w:rsidRPr="00B22491">
        <w:rPr>
          <w:b/>
          <w:bCs/>
          <w:color w:val="000000"/>
        </w:rPr>
        <w:t>二、考前速记</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t>1.</w:t>
      </w:r>
      <w:r w:rsidRPr="00B22491">
        <w:rPr>
          <w:color w:val="000000"/>
        </w:rPr>
        <w:t>热量（</w:t>
      </w:r>
      <w:r w:rsidRPr="00B22491">
        <w:rPr>
          <w:color w:val="000000"/>
        </w:rPr>
        <w:t>Q</w:t>
      </w:r>
      <w:r w:rsidRPr="00B22491">
        <w:rPr>
          <w:color w:val="000000"/>
        </w:rPr>
        <w:t>）：在热传递过程中，传递能量的多少叫做热量；在国际单位制中，热量单位是焦耳，符号是</w:t>
      </w:r>
      <w:r w:rsidRPr="00B22491">
        <w:rPr>
          <w:color w:val="000000"/>
        </w:rPr>
        <w:t>J</w:t>
      </w:r>
      <w:r w:rsidRPr="00B22491">
        <w:rPr>
          <w:color w:val="000000"/>
        </w:rPr>
        <w:t>。</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t>（</w:t>
      </w:r>
      <w:r w:rsidRPr="00B22491">
        <w:rPr>
          <w:color w:val="000000"/>
        </w:rPr>
        <w:t>1</w:t>
      </w:r>
      <w:r w:rsidRPr="00B22491">
        <w:rPr>
          <w:color w:val="000000"/>
        </w:rPr>
        <w:t>）内能与机械能是两种不同形式的能量，它们之间是可以相互转化的。整个物体可以处于静止状态，没有动能；整个物体也可以处于相对高度为零的位置而没有势能，但它一定具有内能。物体可以同时具有内能和机械能。</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t>（</w:t>
      </w:r>
      <w:r w:rsidRPr="00B22491">
        <w:rPr>
          <w:color w:val="000000"/>
        </w:rPr>
        <w:t>2</w:t>
      </w:r>
      <w:r w:rsidRPr="00B22491">
        <w:rPr>
          <w:color w:val="000000"/>
        </w:rPr>
        <w:t>）热量、温度和内能</w:t>
      </w:r>
      <w:bookmarkStart w:id="1" w:name="rskeyind7"/>
      <w:bookmarkEnd w:id="1"/>
      <w:r w:rsidRPr="00B22491">
        <w:rPr>
          <w:color w:val="000000"/>
        </w:rPr>
        <w:t>：</w:t>
      </w:r>
      <w:r w:rsidRPr="00B22491">
        <w:rPr>
          <w:color w:val="000000"/>
        </w:rPr>
        <w:t>“</w:t>
      </w:r>
      <w:r w:rsidRPr="00B22491">
        <w:rPr>
          <w:color w:val="000000"/>
        </w:rPr>
        <w:t>热量不能含、温度不能传、内能不能算</w:t>
      </w:r>
      <w:r w:rsidRPr="00B22491">
        <w:rPr>
          <w:color w:val="000000"/>
        </w:rPr>
        <w:t>”</w:t>
      </w:r>
      <w:r w:rsidRPr="00B22491">
        <w:rPr>
          <w:color w:val="000000"/>
        </w:rPr>
        <w:t>。</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t>1</w:t>
      </w:r>
      <w:r w:rsidRPr="00B22491">
        <w:rPr>
          <w:color w:val="000000"/>
        </w:rPr>
        <w:t>）热量是一个过程量，只有发生了热传递过程，有了内能的转移，才能讨论热量问题。所以物体本身没有热量，不能说某个物体具有多少热量，更不能比较两个物体热量的大小。</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t>2</w:t>
      </w:r>
      <w:r w:rsidRPr="00B22491">
        <w:rPr>
          <w:color w:val="000000"/>
        </w:rPr>
        <w:t>）内能是一个状态量，但是它具有</w:t>
      </w:r>
      <w:proofErr w:type="gramStart"/>
      <w:r w:rsidRPr="00B22491">
        <w:rPr>
          <w:color w:val="000000"/>
        </w:rPr>
        <w:t>不</w:t>
      </w:r>
      <w:proofErr w:type="gramEnd"/>
      <w:r w:rsidRPr="00B22491">
        <w:rPr>
          <w:color w:val="000000"/>
        </w:rPr>
        <w:t>可测量性，所以不能说物体具有多少的内能。</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t>3</w:t>
      </w:r>
      <w:r w:rsidRPr="00B22491">
        <w:rPr>
          <w:color w:val="000000"/>
        </w:rPr>
        <w:t>）在热传递过程中，热量从高温物体传到低温物体，而不能说将高温物体的温度传递给了低温物体。</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t>2.</w:t>
      </w:r>
      <w:r w:rsidRPr="00B22491">
        <w:rPr>
          <w:color w:val="000000"/>
        </w:rPr>
        <w:t>比热容</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lastRenderedPageBreak/>
        <w:t>（</w:t>
      </w:r>
      <w:r w:rsidRPr="00B22491">
        <w:rPr>
          <w:color w:val="000000"/>
        </w:rPr>
        <w:t>1</w:t>
      </w:r>
      <w:r w:rsidRPr="00B22491">
        <w:rPr>
          <w:color w:val="000000"/>
        </w:rPr>
        <w:t>）比热容是物质的一种特性，与物质的种类和状态有关，与物质的质量、温度和吸热、放热的多少无关。</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t>（</w:t>
      </w:r>
      <w:r w:rsidRPr="00B22491">
        <w:rPr>
          <w:color w:val="000000"/>
        </w:rPr>
        <w:t>2</w:t>
      </w:r>
      <w:r w:rsidRPr="00B22491">
        <w:rPr>
          <w:color w:val="000000"/>
        </w:rPr>
        <w:t>）水的比热容是</w:t>
      </w:r>
      <w:r w:rsidRPr="00B22491">
        <w:rPr>
          <w:color w:val="000000"/>
        </w:rPr>
        <w:t>4.2×10</w:t>
      </w:r>
      <w:r w:rsidRPr="00B22491">
        <w:rPr>
          <w:color w:val="000000"/>
          <w:vertAlign w:val="superscript"/>
        </w:rPr>
        <w:t>3</w:t>
      </w:r>
      <w:r w:rsidRPr="00B22491">
        <w:rPr>
          <w:color w:val="000000"/>
        </w:rPr>
        <w:t>J/(kg·℃)</w:t>
      </w:r>
      <w:r w:rsidRPr="00B22491">
        <w:rPr>
          <w:color w:val="000000"/>
        </w:rPr>
        <w:t>，表示的物理意义是：</w:t>
      </w:r>
      <w:r w:rsidRPr="00B22491">
        <w:rPr>
          <w:color w:val="000000"/>
        </w:rPr>
        <w:t>1</w:t>
      </w:r>
      <w:r w:rsidRPr="00B22491">
        <w:rPr>
          <w:color w:val="000000"/>
        </w:rPr>
        <w:t>千克的水温度升高</w:t>
      </w:r>
      <w:r w:rsidRPr="00B22491">
        <w:rPr>
          <w:color w:val="000000"/>
        </w:rPr>
        <w:t>1℃</w:t>
      </w:r>
      <w:r w:rsidRPr="00B22491">
        <w:rPr>
          <w:color w:val="000000"/>
        </w:rPr>
        <w:t>吸收的热量是</w:t>
      </w:r>
      <w:r w:rsidRPr="00B22491">
        <w:rPr>
          <w:color w:val="000000"/>
        </w:rPr>
        <w:t>4.2×10</w:t>
      </w:r>
      <w:r w:rsidRPr="00B22491">
        <w:rPr>
          <w:color w:val="000000"/>
          <w:vertAlign w:val="superscript"/>
        </w:rPr>
        <w:t>3</w:t>
      </w:r>
      <w:r w:rsidRPr="00B22491">
        <w:rPr>
          <w:color w:val="000000"/>
        </w:rPr>
        <w:t>J</w:t>
      </w:r>
      <w:r w:rsidRPr="00B22491">
        <w:rPr>
          <w:color w:val="000000"/>
        </w:rPr>
        <w:t>。</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t>（</w:t>
      </w:r>
      <w:r w:rsidRPr="00B22491">
        <w:rPr>
          <w:color w:val="000000"/>
        </w:rPr>
        <w:t>3</w:t>
      </w:r>
      <w:r w:rsidRPr="00B22491">
        <w:rPr>
          <w:color w:val="000000"/>
        </w:rPr>
        <w:t>）热量的计算</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t>热量的计算：</w:t>
      </w:r>
      <w:r w:rsidRPr="00B22491">
        <w:rPr>
          <w:color w:val="000000"/>
        </w:rPr>
        <w:t>(1)</w:t>
      </w:r>
      <w:r w:rsidRPr="00B22491">
        <w:rPr>
          <w:color w:val="000000"/>
        </w:rPr>
        <w:t>吸热：</w:t>
      </w:r>
      <w:r w:rsidRPr="00B22491">
        <w:rPr>
          <w:color w:val="000000"/>
        </w:rPr>
        <w:t>Q</w:t>
      </w:r>
      <w:r w:rsidRPr="00B22491">
        <w:rPr>
          <w:color w:val="000000"/>
          <w:vertAlign w:val="subscript"/>
        </w:rPr>
        <w:t>吸</w:t>
      </w:r>
      <w:r w:rsidRPr="00B22491">
        <w:rPr>
          <w:color w:val="000000"/>
        </w:rPr>
        <w:t>=cm</w:t>
      </w:r>
      <w:r w:rsidRPr="00B22491">
        <w:rPr>
          <w:rFonts w:ascii="Cambria Math" w:hAnsi="Cambria Math" w:cs="Cambria Math"/>
          <w:color w:val="000000"/>
        </w:rPr>
        <w:t>△</w:t>
      </w:r>
      <w:r w:rsidRPr="00B22491">
        <w:rPr>
          <w:color w:val="000000"/>
        </w:rPr>
        <w:t>t=cm(t-t</w:t>
      </w:r>
      <w:r w:rsidRPr="00B22491">
        <w:rPr>
          <w:color w:val="000000"/>
          <w:vertAlign w:val="subscript"/>
        </w:rPr>
        <w:t>0</w:t>
      </w:r>
      <w:r w:rsidRPr="00B22491">
        <w:rPr>
          <w:color w:val="000000"/>
        </w:rPr>
        <w:t>)</w:t>
      </w:r>
      <w:r w:rsidRPr="00B22491">
        <w:rPr>
          <w:color w:val="000000"/>
        </w:rPr>
        <w:t>；（</w:t>
      </w:r>
      <w:r w:rsidRPr="00B22491">
        <w:rPr>
          <w:color w:val="000000"/>
        </w:rPr>
        <w:t>2</w:t>
      </w:r>
      <w:r w:rsidRPr="00B22491">
        <w:rPr>
          <w:color w:val="000000"/>
        </w:rPr>
        <w:t>）放热：</w:t>
      </w:r>
      <w:r w:rsidRPr="00B22491">
        <w:rPr>
          <w:color w:val="000000"/>
        </w:rPr>
        <w:t>Q</w:t>
      </w:r>
      <w:r w:rsidRPr="00B22491">
        <w:rPr>
          <w:color w:val="000000"/>
          <w:vertAlign w:val="subscript"/>
        </w:rPr>
        <w:t>放</w:t>
      </w:r>
      <w:r w:rsidRPr="00B22491">
        <w:rPr>
          <w:color w:val="000000"/>
        </w:rPr>
        <w:t>=cm</w:t>
      </w:r>
      <w:r w:rsidRPr="00B22491">
        <w:rPr>
          <w:rFonts w:ascii="Cambria Math" w:hAnsi="Cambria Math" w:cs="Cambria Math"/>
          <w:color w:val="000000"/>
        </w:rPr>
        <w:t>△</w:t>
      </w:r>
      <w:r w:rsidRPr="00B22491">
        <w:rPr>
          <w:color w:val="000000"/>
        </w:rPr>
        <w:t>t= cm(t</w:t>
      </w:r>
      <w:r w:rsidRPr="00B22491">
        <w:rPr>
          <w:color w:val="000000"/>
          <w:vertAlign w:val="subscript"/>
        </w:rPr>
        <w:t>0</w:t>
      </w:r>
      <w:r w:rsidRPr="00B22491">
        <w:rPr>
          <w:color w:val="000000"/>
        </w:rPr>
        <w:t>-t)</w:t>
      </w:r>
      <w:r w:rsidRPr="00B22491">
        <w:rPr>
          <w:color w:val="000000"/>
        </w:rPr>
        <w:t>。</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t>其中：</w:t>
      </w:r>
      <w:r w:rsidRPr="00B22491">
        <w:rPr>
          <w:color w:val="000000"/>
        </w:rPr>
        <w:t>Q</w:t>
      </w:r>
      <w:r w:rsidRPr="00B22491">
        <w:rPr>
          <w:color w:val="000000"/>
          <w:vertAlign w:val="subscript"/>
        </w:rPr>
        <w:t>吸</w:t>
      </w:r>
      <w:r w:rsidRPr="00B22491">
        <w:rPr>
          <w:color w:val="000000"/>
        </w:rPr>
        <w:t>—</w:t>
      </w:r>
      <w:r w:rsidRPr="00B22491">
        <w:rPr>
          <w:color w:val="000000"/>
        </w:rPr>
        <w:t>吸收的热量，单位：焦（</w:t>
      </w:r>
      <w:r w:rsidRPr="00B22491">
        <w:rPr>
          <w:color w:val="000000"/>
        </w:rPr>
        <w:t>J</w:t>
      </w:r>
      <w:r w:rsidRPr="00B22491">
        <w:rPr>
          <w:color w:val="000000"/>
        </w:rPr>
        <w:t>），</w:t>
      </w:r>
      <w:r w:rsidRPr="00B22491">
        <w:rPr>
          <w:color w:val="000000"/>
        </w:rPr>
        <w:t>Q</w:t>
      </w:r>
      <w:r w:rsidRPr="00B22491">
        <w:rPr>
          <w:color w:val="000000"/>
          <w:vertAlign w:val="subscript"/>
        </w:rPr>
        <w:t>放</w:t>
      </w:r>
      <w:r w:rsidRPr="00B22491">
        <w:rPr>
          <w:color w:val="000000"/>
        </w:rPr>
        <w:t>—</w:t>
      </w:r>
      <w:r w:rsidRPr="00B22491">
        <w:rPr>
          <w:color w:val="000000"/>
        </w:rPr>
        <w:t>放出的热量。</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t>c—</w:t>
      </w:r>
      <w:r w:rsidRPr="00B22491">
        <w:rPr>
          <w:color w:val="000000"/>
        </w:rPr>
        <w:t>比热容，单位：</w:t>
      </w:r>
      <w:proofErr w:type="gramStart"/>
      <w:r w:rsidRPr="00B22491">
        <w:rPr>
          <w:color w:val="000000"/>
        </w:rPr>
        <w:t>焦每千克</w:t>
      </w:r>
      <w:proofErr w:type="gramEnd"/>
      <w:r w:rsidRPr="00B22491">
        <w:rPr>
          <w:color w:val="000000"/>
        </w:rPr>
        <w:t>摄氏度（</w:t>
      </w:r>
      <w:r w:rsidRPr="00B22491">
        <w:rPr>
          <w:color w:val="000000"/>
        </w:rPr>
        <w:t>J/(kg·℃)</w:t>
      </w:r>
      <w:r w:rsidRPr="00B22491">
        <w:rPr>
          <w:color w:val="000000"/>
        </w:rPr>
        <w:t>）</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t>m—</w:t>
      </w:r>
      <w:r w:rsidRPr="00B22491">
        <w:rPr>
          <w:color w:val="000000"/>
        </w:rPr>
        <w:t>质量，单位：千克（</w:t>
      </w:r>
      <w:r w:rsidRPr="00B22491">
        <w:rPr>
          <w:color w:val="000000"/>
        </w:rPr>
        <w:t>kg</w:t>
      </w:r>
      <w:r w:rsidRPr="00B22491">
        <w:rPr>
          <w:color w:val="000000"/>
        </w:rPr>
        <w:t>）</w:t>
      </w:r>
    </w:p>
    <w:p w:rsidR="00F30405" w:rsidRPr="00B22491" w:rsidRDefault="00F30405" w:rsidP="00F30405">
      <w:pPr>
        <w:autoSpaceDE w:val="0"/>
        <w:spacing w:line="360" w:lineRule="auto"/>
        <w:ind w:firstLineChars="200" w:firstLine="420"/>
        <w:textAlignment w:val="center"/>
        <w:rPr>
          <w:color w:val="000000"/>
        </w:rPr>
      </w:pPr>
      <w:r w:rsidRPr="00B22491">
        <w:rPr>
          <w:rFonts w:ascii="Cambria Math" w:hAnsi="Cambria Math" w:cs="Cambria Math"/>
          <w:color w:val="000000"/>
        </w:rPr>
        <w:t>△</w:t>
      </w:r>
      <w:r w:rsidRPr="00B22491">
        <w:rPr>
          <w:color w:val="000000"/>
        </w:rPr>
        <w:t>t</w:t>
      </w:r>
      <w:proofErr w:type="gramStart"/>
      <w:r w:rsidRPr="00B22491">
        <w:rPr>
          <w:color w:val="000000"/>
        </w:rPr>
        <w:t>—</w:t>
      </w:r>
      <w:r w:rsidRPr="00B22491">
        <w:rPr>
          <w:color w:val="000000"/>
        </w:rPr>
        <w:t>变化</w:t>
      </w:r>
      <w:proofErr w:type="gramEnd"/>
      <w:r w:rsidRPr="00B22491">
        <w:rPr>
          <w:color w:val="000000"/>
        </w:rPr>
        <w:t>的温度（升高或降低的温度），单位：摄氏度（</w:t>
      </w:r>
      <w:r w:rsidRPr="00B22491">
        <w:rPr>
          <w:color w:val="000000"/>
        </w:rPr>
        <w:t>℃</w:t>
      </w:r>
      <w:r w:rsidRPr="00B22491">
        <w:rPr>
          <w:color w:val="000000"/>
        </w:rPr>
        <w:t>）；</w:t>
      </w:r>
      <w:r w:rsidRPr="00B22491">
        <w:rPr>
          <w:color w:val="000000"/>
        </w:rPr>
        <w:t>t</w:t>
      </w:r>
      <w:r w:rsidRPr="00B22491">
        <w:rPr>
          <w:color w:val="000000"/>
          <w:vertAlign w:val="subscript"/>
        </w:rPr>
        <w:t>0</w:t>
      </w:r>
      <w:r w:rsidRPr="00B22491">
        <w:rPr>
          <w:color w:val="000000"/>
        </w:rPr>
        <w:t>—</w:t>
      </w:r>
      <w:r w:rsidRPr="00B22491">
        <w:rPr>
          <w:color w:val="000000"/>
        </w:rPr>
        <w:t>初始温度、</w:t>
      </w:r>
      <w:r w:rsidRPr="00B22491">
        <w:rPr>
          <w:color w:val="000000"/>
        </w:rPr>
        <w:t>t</w:t>
      </w:r>
      <w:proofErr w:type="gramStart"/>
      <w:r w:rsidRPr="00B22491">
        <w:rPr>
          <w:color w:val="000000"/>
        </w:rPr>
        <w:t>—</w:t>
      </w:r>
      <w:r w:rsidRPr="00B22491">
        <w:rPr>
          <w:color w:val="000000"/>
        </w:rPr>
        <w:t>末温</w:t>
      </w:r>
      <w:proofErr w:type="gramEnd"/>
      <w:r w:rsidRPr="00B22491">
        <w:rPr>
          <w:color w:val="000000"/>
        </w:rPr>
        <w:t>。</w:t>
      </w:r>
    </w:p>
    <w:p w:rsidR="00F30405" w:rsidRPr="00B22491" w:rsidRDefault="00F30405" w:rsidP="00F30405">
      <w:pPr>
        <w:autoSpaceDE w:val="0"/>
        <w:adjustRightInd w:val="0"/>
        <w:spacing w:line="360" w:lineRule="auto"/>
        <w:ind w:firstLineChars="200" w:firstLine="420"/>
        <w:textAlignment w:val="center"/>
        <w:rPr>
          <w:color w:val="000000"/>
        </w:rPr>
      </w:pPr>
      <w:r w:rsidRPr="00B22491">
        <w:rPr>
          <w:color w:val="000000"/>
        </w:rPr>
        <w:t>3.</w:t>
      </w:r>
      <w:r w:rsidRPr="00B22491">
        <w:rPr>
          <w:color w:val="000000"/>
        </w:rPr>
        <w:t>热值：</w:t>
      </w:r>
      <w:r w:rsidRPr="00B22491">
        <w:rPr>
          <w:color w:val="000000"/>
        </w:rPr>
        <w:t>1kg</w:t>
      </w:r>
      <w:r w:rsidRPr="00B22491">
        <w:rPr>
          <w:color w:val="000000"/>
        </w:rPr>
        <w:t>某种燃料完全燃烧放出的热量，叫热值；热值单位是：</w:t>
      </w:r>
      <w:r w:rsidRPr="00B22491">
        <w:rPr>
          <w:color w:val="000000"/>
        </w:rPr>
        <w:t>J/kg</w:t>
      </w:r>
      <w:r w:rsidRPr="00B22491">
        <w:rPr>
          <w:color w:val="000000"/>
        </w:rPr>
        <w:t>。</w:t>
      </w:r>
    </w:p>
    <w:p w:rsidR="00F30405" w:rsidRPr="00B22491" w:rsidRDefault="00F30405" w:rsidP="00F30405">
      <w:pPr>
        <w:autoSpaceDE w:val="0"/>
        <w:adjustRightInd w:val="0"/>
        <w:spacing w:line="360" w:lineRule="auto"/>
        <w:ind w:firstLineChars="200" w:firstLine="420"/>
        <w:textAlignment w:val="center"/>
        <w:rPr>
          <w:color w:val="000000"/>
          <w:spacing w:val="-12"/>
        </w:rPr>
      </w:pPr>
      <w:r w:rsidRPr="00B22491">
        <w:rPr>
          <w:color w:val="000000"/>
        </w:rPr>
        <w:t>（</w:t>
      </w:r>
      <w:r w:rsidRPr="00B22491">
        <w:rPr>
          <w:color w:val="000000"/>
        </w:rPr>
        <w:t>1</w:t>
      </w:r>
      <w:r w:rsidRPr="00B22491">
        <w:rPr>
          <w:color w:val="000000"/>
        </w:rPr>
        <w:t>）</w:t>
      </w:r>
      <w:r w:rsidRPr="00B22491">
        <w:rPr>
          <w:color w:val="000000"/>
          <w:spacing w:val="-12"/>
        </w:rPr>
        <w:t>燃料燃烧放出热量：</w:t>
      </w:r>
      <w:r w:rsidRPr="00B22491">
        <w:rPr>
          <w:color w:val="000000"/>
          <w:spacing w:val="-12"/>
        </w:rPr>
        <w:t>Q</w:t>
      </w:r>
      <w:r w:rsidRPr="00B22491">
        <w:rPr>
          <w:color w:val="000000"/>
          <w:spacing w:val="-12"/>
          <w:vertAlign w:val="subscript"/>
        </w:rPr>
        <w:t>放</w:t>
      </w:r>
      <w:r w:rsidRPr="00B22491">
        <w:rPr>
          <w:color w:val="000000"/>
          <w:spacing w:val="-12"/>
          <w:vertAlign w:val="subscript"/>
        </w:rPr>
        <w:t xml:space="preserve">  </w:t>
      </w:r>
      <w:r w:rsidRPr="00B22491">
        <w:rPr>
          <w:color w:val="000000"/>
          <w:spacing w:val="-12"/>
        </w:rPr>
        <w:t>＝</w:t>
      </w:r>
      <w:r w:rsidRPr="00B22491">
        <w:rPr>
          <w:color w:val="000000"/>
          <w:spacing w:val="-12"/>
        </w:rPr>
        <w:t>qm</w:t>
      </w:r>
      <w:r w:rsidRPr="00B22491">
        <w:rPr>
          <w:color w:val="000000"/>
          <w:spacing w:val="-12"/>
        </w:rPr>
        <w:t>；（</w:t>
      </w:r>
      <w:r w:rsidRPr="00B22491">
        <w:rPr>
          <w:i/>
          <w:iCs/>
          <w:color w:val="000000"/>
          <w:spacing w:val="-12"/>
        </w:rPr>
        <w:t>Q</w:t>
      </w:r>
      <w:r w:rsidRPr="00B22491">
        <w:rPr>
          <w:color w:val="000000"/>
          <w:spacing w:val="-12"/>
          <w:vertAlign w:val="subscript"/>
        </w:rPr>
        <w:t>放</w:t>
      </w:r>
      <w:r w:rsidRPr="00B22491">
        <w:rPr>
          <w:color w:val="000000"/>
          <w:spacing w:val="-12"/>
          <w:vertAlign w:val="subscript"/>
        </w:rPr>
        <w:t xml:space="preserve"> </w:t>
      </w:r>
      <w:r w:rsidRPr="00B22491">
        <w:rPr>
          <w:color w:val="000000"/>
          <w:spacing w:val="-12"/>
        </w:rPr>
        <w:t>是燃料放出的热量，单位是</w:t>
      </w:r>
      <w:r w:rsidRPr="00B22491">
        <w:rPr>
          <w:color w:val="000000"/>
          <w:spacing w:val="-12"/>
        </w:rPr>
        <w:t>J</w:t>
      </w:r>
      <w:r w:rsidRPr="00B22491">
        <w:rPr>
          <w:color w:val="000000"/>
          <w:spacing w:val="-12"/>
        </w:rPr>
        <w:t>；</w:t>
      </w:r>
      <w:r w:rsidRPr="00B22491">
        <w:rPr>
          <w:i/>
          <w:iCs/>
          <w:color w:val="000000"/>
          <w:spacing w:val="-12"/>
        </w:rPr>
        <w:t>q</w:t>
      </w:r>
      <w:r w:rsidRPr="00B22491">
        <w:rPr>
          <w:color w:val="000000"/>
          <w:spacing w:val="-12"/>
        </w:rPr>
        <w:t>是热值，单位是</w:t>
      </w:r>
      <w:r w:rsidRPr="00B22491">
        <w:rPr>
          <w:color w:val="000000"/>
          <w:spacing w:val="-12"/>
        </w:rPr>
        <w:t>J/kg</w:t>
      </w:r>
      <w:r w:rsidRPr="00B22491">
        <w:rPr>
          <w:color w:val="000000"/>
          <w:spacing w:val="-12"/>
        </w:rPr>
        <w:t>；</w:t>
      </w:r>
      <w:r w:rsidRPr="00B22491">
        <w:rPr>
          <w:i/>
          <w:iCs/>
          <w:color w:val="000000"/>
          <w:spacing w:val="-12"/>
        </w:rPr>
        <w:t xml:space="preserve">m </w:t>
      </w:r>
      <w:r w:rsidRPr="00B22491">
        <w:rPr>
          <w:color w:val="000000"/>
          <w:spacing w:val="-12"/>
        </w:rPr>
        <w:t>是质量，单位是</w:t>
      </w:r>
      <w:r w:rsidRPr="00B22491">
        <w:rPr>
          <w:color w:val="000000"/>
          <w:spacing w:val="-12"/>
        </w:rPr>
        <w:t>kg</w:t>
      </w:r>
      <w:r w:rsidRPr="00B22491">
        <w:rPr>
          <w:color w:val="000000"/>
          <w:spacing w:val="-12"/>
        </w:rPr>
        <w:t>。）</w:t>
      </w:r>
    </w:p>
    <w:p w:rsidR="00F30405" w:rsidRPr="00B22491" w:rsidRDefault="00F30405" w:rsidP="00F30405">
      <w:pPr>
        <w:autoSpaceDE w:val="0"/>
        <w:adjustRightInd w:val="0"/>
        <w:spacing w:line="360" w:lineRule="auto"/>
        <w:ind w:firstLineChars="200" w:firstLine="420"/>
        <w:textAlignment w:val="center"/>
        <w:rPr>
          <w:color w:val="000000"/>
          <w:spacing w:val="-12"/>
        </w:rPr>
      </w:pPr>
      <w:r w:rsidRPr="00B22491">
        <w:rPr>
          <w:color w:val="000000"/>
        </w:rPr>
        <w:t>对于热值的概念，要注重理解三个关键词：</w:t>
      </w:r>
      <w:r w:rsidRPr="00B22491">
        <w:rPr>
          <w:color w:val="000000"/>
        </w:rPr>
        <w:t>“1kg”</w:t>
      </w:r>
      <w:r w:rsidRPr="00B22491">
        <w:rPr>
          <w:color w:val="000000"/>
        </w:rPr>
        <w:t>、</w:t>
      </w:r>
      <w:r w:rsidRPr="00B22491">
        <w:rPr>
          <w:color w:val="000000"/>
        </w:rPr>
        <w:t>“</w:t>
      </w:r>
      <w:r w:rsidRPr="00B22491">
        <w:rPr>
          <w:color w:val="000000"/>
        </w:rPr>
        <w:t>某种燃料</w:t>
      </w:r>
      <w:r w:rsidRPr="00B22491">
        <w:rPr>
          <w:color w:val="000000"/>
        </w:rPr>
        <w:t>”</w:t>
      </w:r>
      <w:r w:rsidRPr="00B22491">
        <w:rPr>
          <w:color w:val="000000"/>
        </w:rPr>
        <w:t>、</w:t>
      </w:r>
      <w:r w:rsidRPr="00B22491">
        <w:rPr>
          <w:color w:val="000000"/>
        </w:rPr>
        <w:t>“</w:t>
      </w:r>
      <w:r w:rsidRPr="00B22491">
        <w:rPr>
          <w:color w:val="000000"/>
        </w:rPr>
        <w:t>完全燃烧</w:t>
      </w:r>
      <w:r w:rsidRPr="00B22491">
        <w:rPr>
          <w:color w:val="000000"/>
        </w:rPr>
        <w:t>”</w:t>
      </w:r>
      <w:r w:rsidRPr="00B22491">
        <w:rPr>
          <w:color w:val="000000"/>
        </w:rPr>
        <w:t>。</w:t>
      </w:r>
      <w:r w:rsidRPr="00B22491">
        <w:rPr>
          <w:color w:val="000000"/>
        </w:rPr>
        <w:t>1kg</w:t>
      </w:r>
      <w:r w:rsidRPr="00B22491">
        <w:rPr>
          <w:color w:val="000000"/>
        </w:rPr>
        <w:t>是指燃料的质量，如果燃料的质量不是</w:t>
      </w:r>
      <w:r w:rsidRPr="00B22491">
        <w:rPr>
          <w:color w:val="000000"/>
        </w:rPr>
        <w:t>1kg</w:t>
      </w:r>
      <w:r w:rsidRPr="00B22491">
        <w:rPr>
          <w:color w:val="000000"/>
        </w:rPr>
        <w:t>，那么该燃料完全燃烧放出的热量就不等于热值的数值；某种燃料是指热值与燃料的种类有关；完全燃烧意思是燃料要完全烧尽，否则</w:t>
      </w:r>
      <w:r w:rsidRPr="00B22491">
        <w:rPr>
          <w:color w:val="000000"/>
        </w:rPr>
        <w:t>1kg</w:t>
      </w:r>
      <w:r w:rsidRPr="00B22491">
        <w:rPr>
          <w:color w:val="000000"/>
        </w:rPr>
        <w:t>燃料燃烧过程中，化学能转变成内能就不是该热值所确定的值。</w:t>
      </w:r>
    </w:p>
    <w:p w:rsidR="00F30405" w:rsidRPr="00B22491" w:rsidRDefault="00F30405" w:rsidP="00F30405">
      <w:pPr>
        <w:autoSpaceDE w:val="0"/>
        <w:adjustRightInd w:val="0"/>
        <w:spacing w:line="360" w:lineRule="auto"/>
        <w:ind w:firstLineChars="200" w:firstLine="420"/>
        <w:textAlignment w:val="center"/>
        <w:rPr>
          <w:color w:val="000000"/>
        </w:rPr>
      </w:pPr>
      <w:r w:rsidRPr="00B22491">
        <w:rPr>
          <w:color w:val="000000"/>
        </w:rPr>
        <w:t>（</w:t>
      </w:r>
      <w:r w:rsidRPr="00B22491">
        <w:rPr>
          <w:color w:val="000000"/>
        </w:rPr>
        <w:t>2</w:t>
      </w:r>
      <w:r w:rsidRPr="00B22491">
        <w:rPr>
          <w:color w:val="000000"/>
        </w:rPr>
        <w:t>）热值反映的是某种物质的一种燃烧特性，同时反映出不同燃料燃烧过程中，化学能转变成内能的本领大小；也就是说，它是燃料本身的一种特性，只与燃料的种类有关，与燃料的形态、质量、体积等均无关。</w:t>
      </w:r>
    </w:p>
    <w:p w:rsidR="00F30405" w:rsidRPr="00B22491" w:rsidRDefault="00F30405" w:rsidP="00F30405">
      <w:pPr>
        <w:autoSpaceDE w:val="0"/>
        <w:adjustRightInd w:val="0"/>
        <w:spacing w:line="360" w:lineRule="auto"/>
        <w:ind w:firstLineChars="200" w:firstLine="420"/>
        <w:textAlignment w:val="center"/>
        <w:rPr>
          <w:color w:val="000000"/>
          <w:kern w:val="0"/>
        </w:rPr>
      </w:pPr>
      <w:r w:rsidRPr="00B22491">
        <w:rPr>
          <w:color w:val="000000"/>
        </w:rPr>
        <w:t>（</w:t>
      </w:r>
      <w:r w:rsidRPr="00B22491">
        <w:rPr>
          <w:color w:val="000000"/>
        </w:rPr>
        <w:t>3</w:t>
      </w:r>
      <w:r w:rsidRPr="00B22491">
        <w:rPr>
          <w:color w:val="000000"/>
        </w:rPr>
        <w:t>）热机的效率：用来做有用功的那部分能量和燃料完全燃烧放出的能量之比，叫热机的效率。热机的效率是热机性能的一个重要指标。公式：</w:t>
      </w:r>
      <w:r>
        <w:rPr>
          <w:noProof/>
        </w:rPr>
        <w:drawing>
          <wp:inline distT="0" distB="0" distL="0" distR="0">
            <wp:extent cx="819150" cy="352425"/>
            <wp:effectExtent l="0" t="0" r="0" b="9525"/>
            <wp:docPr id="314" name="图片 3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819150" cy="352425"/>
                    </a:xfrm>
                    <a:prstGeom prst="rect">
                      <a:avLst/>
                    </a:prstGeom>
                    <a:noFill/>
                    <a:ln>
                      <a:noFill/>
                    </a:ln>
                  </pic:spPr>
                </pic:pic>
              </a:graphicData>
            </a:graphic>
          </wp:inline>
        </w:drawing>
      </w:r>
    </w:p>
    <w:p w:rsidR="00F30405" w:rsidRPr="00B22491" w:rsidRDefault="00F30405" w:rsidP="00F30405">
      <w:pPr>
        <w:autoSpaceDE w:val="0"/>
        <w:adjustRightInd w:val="0"/>
        <w:spacing w:line="360" w:lineRule="auto"/>
        <w:ind w:firstLineChars="200" w:firstLine="420"/>
        <w:textAlignment w:val="center"/>
        <w:rPr>
          <w:color w:val="000000"/>
        </w:rPr>
      </w:pPr>
      <w:r w:rsidRPr="00B22491">
        <w:rPr>
          <w:color w:val="000000"/>
        </w:rPr>
        <w:t>（</w:t>
      </w:r>
      <w:r w:rsidRPr="00B22491">
        <w:rPr>
          <w:color w:val="000000"/>
        </w:rPr>
        <w:t>4</w:t>
      </w:r>
      <w:r w:rsidRPr="00B22491">
        <w:rPr>
          <w:color w:val="000000"/>
        </w:rPr>
        <w:t>）在热机的各种损失中，废气带走的能量最多，设法利用废气的能量，是提高燃料利用率的重要措施。</w:t>
      </w:r>
    </w:p>
    <w:p w:rsidR="00F30405" w:rsidRPr="00B22491" w:rsidRDefault="00F30405" w:rsidP="00F30405">
      <w:pPr>
        <w:autoSpaceDE w:val="0"/>
        <w:adjustRightInd w:val="0"/>
        <w:spacing w:line="360" w:lineRule="auto"/>
        <w:ind w:firstLineChars="200" w:firstLine="420"/>
        <w:textAlignment w:val="center"/>
        <w:rPr>
          <w:b/>
          <w:bCs/>
          <w:color w:val="000000"/>
        </w:rPr>
      </w:pPr>
      <w:r w:rsidRPr="00B22491">
        <w:rPr>
          <w:color w:val="000000"/>
        </w:rPr>
        <w:t>注意：热机能量的损失：</w:t>
      </w:r>
      <w:r w:rsidRPr="00B22491">
        <w:rPr>
          <w:rFonts w:ascii="宋体" w:hAnsi="宋体" w:cs="宋体" w:hint="eastAsia"/>
          <w:color w:val="000000"/>
        </w:rPr>
        <w:t>①</w:t>
      </w:r>
      <w:r w:rsidRPr="00B22491">
        <w:rPr>
          <w:color w:val="000000"/>
        </w:rPr>
        <w:t>燃料未完全燃烧（完全燃烧条件：充足空气，研磨成细颗粒）；</w:t>
      </w:r>
      <w:r w:rsidRPr="00B22491">
        <w:rPr>
          <w:color w:val="000000"/>
        </w:rPr>
        <w:t xml:space="preserve">     </w:t>
      </w:r>
      <w:r w:rsidRPr="00B22491">
        <w:rPr>
          <w:rFonts w:ascii="宋体" w:hAnsi="宋体" w:cs="宋体" w:hint="eastAsia"/>
          <w:color w:val="000000"/>
        </w:rPr>
        <w:t>②</w:t>
      </w:r>
      <w:r w:rsidRPr="00B22491">
        <w:rPr>
          <w:color w:val="000000"/>
        </w:rPr>
        <w:t>废气排出带走能量（废气的利用）；</w:t>
      </w:r>
      <w:r w:rsidRPr="00B22491">
        <w:rPr>
          <w:rFonts w:ascii="宋体" w:hAnsi="宋体" w:cs="宋体" w:hint="eastAsia"/>
          <w:color w:val="000000"/>
        </w:rPr>
        <w:t>③</w:t>
      </w:r>
      <w:r w:rsidRPr="00B22491">
        <w:rPr>
          <w:color w:val="000000"/>
        </w:rPr>
        <w:t>克服磨擦，消耗能量（使用润滑剂，减小摩擦）。</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t>4.</w:t>
      </w:r>
      <w:r w:rsidRPr="00B22491">
        <w:rPr>
          <w:color w:val="000000"/>
        </w:rPr>
        <w:t>电热</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t>（</w:t>
      </w:r>
      <w:r w:rsidRPr="00B22491">
        <w:rPr>
          <w:color w:val="000000"/>
        </w:rPr>
        <w:t>1</w:t>
      </w:r>
      <w:r w:rsidRPr="00B22491">
        <w:rPr>
          <w:color w:val="000000"/>
        </w:rPr>
        <w:t>）焦耳定律：电流通过导体产生的热量跟电流的平方成正比，跟导体的电阻成正比，跟通电时间成正比。</w:t>
      </w:r>
    </w:p>
    <w:p w:rsidR="00F30405" w:rsidRPr="00B22491" w:rsidRDefault="00F30405" w:rsidP="00F30405">
      <w:pPr>
        <w:autoSpaceDE w:val="0"/>
        <w:spacing w:line="360" w:lineRule="auto"/>
        <w:ind w:firstLineChars="200" w:firstLine="420"/>
        <w:textAlignment w:val="center"/>
        <w:rPr>
          <w:color w:val="000000"/>
        </w:rPr>
      </w:pPr>
      <w:r w:rsidRPr="00B22491">
        <w:rPr>
          <w:color w:val="000000"/>
        </w:rPr>
        <w:lastRenderedPageBreak/>
        <w:t>（</w:t>
      </w:r>
      <w:r w:rsidRPr="00B22491">
        <w:rPr>
          <w:color w:val="000000"/>
        </w:rPr>
        <w:t>2</w:t>
      </w:r>
      <w:r w:rsidRPr="00B22491">
        <w:rPr>
          <w:color w:val="000000"/>
        </w:rPr>
        <w:t>）计算公式：</w:t>
      </w:r>
      <w:r w:rsidRPr="00B22491">
        <w:rPr>
          <w:color w:val="000000"/>
        </w:rPr>
        <w:t>Q=I</w:t>
      </w:r>
      <w:r w:rsidRPr="00B22491">
        <w:rPr>
          <w:color w:val="000000"/>
          <w:vertAlign w:val="superscript"/>
        </w:rPr>
        <w:t>2</w:t>
      </w:r>
      <w:r w:rsidRPr="00B22491">
        <w:rPr>
          <w:color w:val="000000"/>
        </w:rPr>
        <w:t>Rt</w:t>
      </w:r>
      <w:r w:rsidRPr="00B22491">
        <w:rPr>
          <w:color w:val="000000"/>
        </w:rPr>
        <w:t>（适用于所有电路），对于纯电阻电路可推导出：</w:t>
      </w:r>
      <w:r>
        <w:rPr>
          <w:noProof/>
        </w:rPr>
        <w:drawing>
          <wp:inline distT="0" distB="0" distL="0" distR="0">
            <wp:extent cx="1066800" cy="371475"/>
            <wp:effectExtent l="0" t="0" r="0" b="9525"/>
            <wp:docPr id="313" name="图片 3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066800" cy="371475"/>
                    </a:xfrm>
                    <a:prstGeom prst="rect">
                      <a:avLst/>
                    </a:prstGeom>
                    <a:noFill/>
                    <a:ln>
                      <a:noFill/>
                    </a:ln>
                  </pic:spPr>
                </pic:pic>
              </a:graphicData>
            </a:graphic>
          </wp:inline>
        </w:drawing>
      </w:r>
      <w:r w:rsidRPr="00B22491">
        <w:rPr>
          <w:color w:val="000000"/>
        </w:rPr>
        <w:t>。</w:t>
      </w:r>
    </w:p>
    <w:p w:rsidR="00F30405" w:rsidRPr="00B22491" w:rsidRDefault="00F30405" w:rsidP="00F30405">
      <w:pPr>
        <w:widowControl/>
        <w:spacing w:line="360" w:lineRule="auto"/>
        <w:textAlignment w:val="center"/>
        <w:rPr>
          <w:rFonts w:eastAsia="华文行楷"/>
          <w:b/>
          <w:bCs/>
          <w:color w:val="0000FF"/>
          <w:kern w:val="0"/>
          <w:sz w:val="32"/>
          <w:szCs w:val="32"/>
          <w:u w:val="double" w:color="FF0000"/>
        </w:rPr>
      </w:pPr>
      <w:r w:rsidRPr="00B22491">
        <w:rPr>
          <w:rFonts w:ascii="宋体" w:hAnsi="宋体" w:cs="宋体" w:hint="eastAsia"/>
          <w:b/>
          <w:bCs/>
          <w:color w:val="0000FF"/>
          <w:kern w:val="0"/>
          <w:sz w:val="32"/>
          <w:szCs w:val="32"/>
          <w:u w:val="double" w:color="FF0000"/>
        </w:rPr>
        <w:t>★</w:t>
      </w:r>
      <w:r w:rsidRPr="00B22491">
        <w:rPr>
          <w:rFonts w:eastAsia="华文行楷"/>
          <w:b/>
          <w:bCs/>
          <w:color w:val="0000FF"/>
          <w:kern w:val="0"/>
          <w:sz w:val="32"/>
          <w:szCs w:val="32"/>
          <w:u w:val="double" w:color="FF0000"/>
        </w:rPr>
        <w:t>专项突破</w:t>
      </w:r>
    </w:p>
    <w:p w:rsidR="00F30405" w:rsidRPr="00B22491" w:rsidRDefault="00F30405" w:rsidP="00F30405">
      <w:pPr>
        <w:widowControl/>
        <w:spacing w:line="360" w:lineRule="auto"/>
        <w:ind w:firstLineChars="200" w:firstLine="422"/>
        <w:textAlignment w:val="center"/>
        <w:rPr>
          <w:b/>
          <w:bCs/>
          <w:kern w:val="0"/>
          <w:szCs w:val="21"/>
        </w:rPr>
      </w:pPr>
      <w:r w:rsidRPr="00B22491">
        <w:rPr>
          <w:b/>
          <w:bCs/>
          <w:kern w:val="0"/>
          <w:szCs w:val="21"/>
        </w:rPr>
        <w:t>一、比热容相关计算</w:t>
      </w:r>
    </w:p>
    <w:p w:rsidR="00F30405" w:rsidRPr="00B22491" w:rsidRDefault="00F30405" w:rsidP="00F30405">
      <w:pPr>
        <w:autoSpaceDE w:val="0"/>
        <w:spacing w:line="360" w:lineRule="auto"/>
        <w:ind w:firstLineChars="200" w:firstLine="420"/>
        <w:textAlignment w:val="center"/>
        <w:rPr>
          <w:color w:val="000000"/>
        </w:rPr>
      </w:pPr>
      <w:r w:rsidRPr="00B22491">
        <w:rPr>
          <w:szCs w:val="21"/>
        </w:rPr>
        <w:t>1</w:t>
      </w:r>
      <w:r w:rsidRPr="00B22491">
        <w:rPr>
          <w:szCs w:val="21"/>
        </w:rPr>
        <w:t>．</w:t>
      </w:r>
      <w:r w:rsidRPr="00B22491">
        <w:rPr>
          <w:b/>
          <w:bCs/>
          <w:color w:val="000000"/>
        </w:rPr>
        <w:t>（</w:t>
      </w:r>
      <w:r w:rsidRPr="00B22491">
        <w:rPr>
          <w:b/>
          <w:bCs/>
          <w:color w:val="000000"/>
        </w:rPr>
        <w:t>2018·</w:t>
      </w:r>
      <w:r w:rsidRPr="00B22491">
        <w:rPr>
          <w:b/>
          <w:bCs/>
          <w:color w:val="000000"/>
        </w:rPr>
        <w:t>荆州）</w:t>
      </w:r>
      <w:r w:rsidRPr="00B22491">
        <w:rPr>
          <w:color w:val="000000"/>
        </w:rPr>
        <w:t>某家庭用的电热水器将体积为</w:t>
      </w:r>
      <w:r w:rsidRPr="00B22491">
        <w:rPr>
          <w:color w:val="000000"/>
        </w:rPr>
        <w:t>60L</w:t>
      </w:r>
      <w:r w:rsidRPr="00B22491">
        <w:rPr>
          <w:color w:val="000000"/>
        </w:rPr>
        <w:t>，温度为</w:t>
      </w:r>
      <w:r w:rsidRPr="00B22491">
        <w:rPr>
          <w:color w:val="000000"/>
        </w:rPr>
        <w:t>20℃</w:t>
      </w:r>
      <w:r w:rsidRPr="00B22491">
        <w:rPr>
          <w:color w:val="000000"/>
        </w:rPr>
        <w:t>的自来水加热到</w:t>
      </w:r>
      <w:r w:rsidRPr="00B22491">
        <w:rPr>
          <w:color w:val="000000"/>
        </w:rPr>
        <w:t>50℃</w:t>
      </w:r>
      <w:r w:rsidRPr="00B22491">
        <w:rPr>
          <w:color w:val="000000"/>
        </w:rPr>
        <w:t>，则水吸收的热量为</w:t>
      </w:r>
      <w:r w:rsidRPr="00B22491">
        <w:rPr>
          <w:color w:val="000000"/>
          <w:u w:val="single"/>
        </w:rPr>
        <w:t xml:space="preserve">      </w:t>
      </w:r>
      <w:r w:rsidRPr="00B22491">
        <w:rPr>
          <w:color w:val="000000"/>
        </w:rPr>
        <w:t>J</w:t>
      </w:r>
      <w:r w:rsidRPr="00B22491">
        <w:rPr>
          <w:color w:val="000000"/>
        </w:rPr>
        <w:t>［水的比热容</w:t>
      </w:r>
      <w:r w:rsidRPr="00B22491">
        <w:rPr>
          <w:color w:val="000000"/>
        </w:rPr>
        <w:t>4.2×10</w:t>
      </w:r>
      <w:r w:rsidRPr="00B22491">
        <w:rPr>
          <w:color w:val="000000"/>
          <w:vertAlign w:val="superscript"/>
        </w:rPr>
        <w:t>3</w:t>
      </w:r>
      <w:r w:rsidRPr="00B22491">
        <w:rPr>
          <w:color w:val="000000"/>
        </w:rPr>
        <w:t>J/</w:t>
      </w:r>
      <w:r w:rsidRPr="00B22491">
        <w:rPr>
          <w:color w:val="000000"/>
        </w:rPr>
        <w:t>（</w:t>
      </w:r>
      <w:r w:rsidRPr="00B22491">
        <w:rPr>
          <w:color w:val="000000"/>
        </w:rPr>
        <w:t>kg·℃</w:t>
      </w:r>
      <w:r w:rsidRPr="00B22491">
        <w:rPr>
          <w:color w:val="000000"/>
        </w:rPr>
        <w:t>）］。若热水器的功率为</w:t>
      </w:r>
      <w:r w:rsidRPr="00B22491">
        <w:rPr>
          <w:color w:val="000000"/>
        </w:rPr>
        <w:t>2000W</w:t>
      </w:r>
      <w:r w:rsidRPr="00B22491">
        <w:rPr>
          <w:color w:val="000000"/>
        </w:rPr>
        <w:t>，用时</w:t>
      </w:r>
      <w:r w:rsidRPr="00B22491">
        <w:rPr>
          <w:color w:val="000000"/>
        </w:rPr>
        <w:t>5000s</w:t>
      </w:r>
      <w:r w:rsidRPr="00B22491">
        <w:rPr>
          <w:color w:val="000000"/>
        </w:rPr>
        <w:t>，则该热水器的效率为</w:t>
      </w:r>
      <w:r w:rsidRPr="00B22491">
        <w:rPr>
          <w:color w:val="000000"/>
          <w:u w:val="single"/>
        </w:rPr>
        <w:t xml:space="preserve">          </w:t>
      </w:r>
      <w:r w:rsidRPr="00B22491">
        <w:rPr>
          <w:color w:val="000000"/>
        </w:rPr>
        <w:t>。</w:t>
      </w:r>
    </w:p>
    <w:p w:rsidR="00F30405" w:rsidRPr="00B22491" w:rsidRDefault="00F30405" w:rsidP="00F30405">
      <w:pPr>
        <w:spacing w:line="360" w:lineRule="auto"/>
        <w:ind w:firstLineChars="200" w:firstLine="420"/>
        <w:textAlignment w:val="center"/>
        <w:rPr>
          <w:color w:val="FF0000"/>
        </w:rPr>
      </w:pPr>
      <w:r w:rsidRPr="00B22491">
        <w:rPr>
          <w:color w:val="FF0000"/>
        </w:rPr>
        <w:t>【答案】</w:t>
      </w:r>
      <w:r w:rsidRPr="00B22491">
        <w:rPr>
          <w:color w:val="FF0000"/>
        </w:rPr>
        <w:t>7.56×10</w:t>
      </w:r>
      <w:r w:rsidRPr="00B22491">
        <w:rPr>
          <w:color w:val="FF0000"/>
          <w:vertAlign w:val="superscript"/>
        </w:rPr>
        <w:t>6</w:t>
      </w:r>
      <w:r w:rsidRPr="00B22491">
        <w:rPr>
          <w:color w:val="FF0000"/>
        </w:rPr>
        <w:t>J</w:t>
      </w:r>
      <w:r w:rsidRPr="00B22491">
        <w:rPr>
          <w:color w:val="FF0000"/>
        </w:rPr>
        <w:t>；</w:t>
      </w:r>
      <w:r w:rsidRPr="00B22491">
        <w:rPr>
          <w:color w:val="FF0000"/>
        </w:rPr>
        <w:t>75.6%</w:t>
      </w:r>
      <w:r w:rsidRPr="00B22491">
        <w:rPr>
          <w:color w:val="FF0000"/>
        </w:rPr>
        <w:t>。</w:t>
      </w:r>
    </w:p>
    <w:p w:rsidR="00F30405" w:rsidRPr="00B22491" w:rsidRDefault="00F30405" w:rsidP="00F30405">
      <w:pPr>
        <w:spacing w:line="360" w:lineRule="auto"/>
        <w:ind w:firstLineChars="200" w:firstLine="420"/>
        <w:textAlignment w:val="center"/>
        <w:rPr>
          <w:color w:val="FF0000"/>
        </w:rPr>
      </w:pPr>
      <w:r w:rsidRPr="00B22491">
        <w:rPr>
          <w:color w:val="FF0000"/>
        </w:rPr>
        <w:t>【解析】根据公式</w:t>
      </w:r>
      <w:r>
        <w:rPr>
          <w:noProof/>
        </w:rPr>
        <w:drawing>
          <wp:inline distT="0" distB="0" distL="0" distR="0">
            <wp:extent cx="609600" cy="200025"/>
            <wp:effectExtent l="0" t="0" r="0" b="9525"/>
            <wp:docPr id="312" name="图片 3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B22491">
        <w:rPr>
          <w:color w:val="FF0000"/>
        </w:rPr>
        <w:t>求</w:t>
      </w:r>
      <w:r w:rsidRPr="00B22491">
        <w:rPr>
          <w:color w:val="FF0000"/>
        </w:rPr>
        <w:t>60L</w:t>
      </w:r>
      <w:r w:rsidRPr="00B22491">
        <w:rPr>
          <w:color w:val="FF0000"/>
        </w:rPr>
        <w:t>水从温度为</w:t>
      </w:r>
      <w:r w:rsidRPr="00B22491">
        <w:rPr>
          <w:color w:val="FF0000"/>
        </w:rPr>
        <w:t>20℃</w:t>
      </w:r>
      <w:r w:rsidRPr="00B22491">
        <w:rPr>
          <w:color w:val="FF0000"/>
        </w:rPr>
        <w:t>加热到</w:t>
      </w:r>
      <w:r w:rsidRPr="00B22491">
        <w:rPr>
          <w:color w:val="FF0000"/>
        </w:rPr>
        <w:t>50℃</w:t>
      </w:r>
      <w:r w:rsidRPr="00B22491">
        <w:rPr>
          <w:color w:val="FF0000"/>
        </w:rPr>
        <w:t>，吸收的热量为：</w:t>
      </w:r>
    </w:p>
    <w:p w:rsidR="00F30405" w:rsidRPr="00B22491" w:rsidRDefault="00F30405" w:rsidP="00F30405">
      <w:pPr>
        <w:spacing w:line="360" w:lineRule="auto"/>
        <w:ind w:firstLineChars="200" w:firstLine="420"/>
        <w:textAlignment w:val="center"/>
        <w:rPr>
          <w:color w:val="FF0000"/>
        </w:rPr>
      </w:pPr>
      <w:r>
        <w:rPr>
          <w:noProof/>
        </w:rPr>
        <w:drawing>
          <wp:inline distT="0" distB="0" distL="0" distR="0">
            <wp:extent cx="3571875" cy="219075"/>
            <wp:effectExtent l="0" t="0" r="9525" b="9525"/>
            <wp:docPr id="311" name="图片 3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571875" cy="219075"/>
                    </a:xfrm>
                    <a:prstGeom prst="rect">
                      <a:avLst/>
                    </a:prstGeom>
                    <a:noFill/>
                    <a:ln>
                      <a:noFill/>
                    </a:ln>
                  </pic:spPr>
                </pic:pic>
              </a:graphicData>
            </a:graphic>
          </wp:inline>
        </w:drawing>
      </w:r>
      <w:r w:rsidRPr="00B22491">
        <w:rPr>
          <w:color w:val="FF0000"/>
        </w:rPr>
        <w:t>（每升水质量为</w:t>
      </w:r>
      <w:r w:rsidRPr="00B22491">
        <w:rPr>
          <w:color w:val="FF0000"/>
        </w:rPr>
        <w:t>1kg</w:t>
      </w:r>
      <w:r w:rsidRPr="00B22491">
        <w:rPr>
          <w:color w:val="FF0000"/>
        </w:rPr>
        <w:t>）；</w:t>
      </w:r>
    </w:p>
    <w:p w:rsidR="00F30405" w:rsidRPr="00B22491" w:rsidRDefault="00F30405" w:rsidP="00F30405">
      <w:pPr>
        <w:spacing w:line="360" w:lineRule="auto"/>
        <w:ind w:firstLineChars="200" w:firstLine="420"/>
        <w:textAlignment w:val="center"/>
        <w:rPr>
          <w:color w:val="FF0000"/>
        </w:rPr>
      </w:pPr>
      <w:r w:rsidRPr="00B22491">
        <w:rPr>
          <w:color w:val="FF0000"/>
        </w:rPr>
        <w:t>热水器发出的热量：</w:t>
      </w:r>
      <w:r>
        <w:rPr>
          <w:noProof/>
        </w:rPr>
        <w:drawing>
          <wp:inline distT="0" distB="0" distL="0" distR="0">
            <wp:extent cx="1905000" cy="219075"/>
            <wp:effectExtent l="0" t="0" r="0" b="9525"/>
            <wp:docPr id="310" name="图片 3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905000" cy="219075"/>
                    </a:xfrm>
                    <a:prstGeom prst="rect">
                      <a:avLst/>
                    </a:prstGeom>
                    <a:noFill/>
                    <a:ln>
                      <a:noFill/>
                    </a:ln>
                  </pic:spPr>
                </pic:pic>
              </a:graphicData>
            </a:graphic>
          </wp:inline>
        </w:drawing>
      </w:r>
      <w:r w:rsidRPr="00B22491">
        <w:rPr>
          <w:color w:val="FF0000"/>
        </w:rPr>
        <w:t>；</w:t>
      </w:r>
    </w:p>
    <w:p w:rsidR="00F30405" w:rsidRPr="00B22491" w:rsidRDefault="00F30405" w:rsidP="00F30405">
      <w:pPr>
        <w:spacing w:line="360" w:lineRule="auto"/>
        <w:ind w:firstLineChars="200" w:firstLine="420"/>
        <w:textAlignment w:val="center"/>
        <w:rPr>
          <w:color w:val="FF0000"/>
        </w:rPr>
      </w:pPr>
      <w:r w:rsidRPr="00B22491">
        <w:rPr>
          <w:color w:val="FF0000"/>
        </w:rPr>
        <w:t>故效率为：</w:t>
      </w:r>
      <w:r>
        <w:rPr>
          <w:noProof/>
        </w:rPr>
        <w:drawing>
          <wp:inline distT="0" distB="0" distL="0" distR="0">
            <wp:extent cx="2352675" cy="390525"/>
            <wp:effectExtent l="0" t="0" r="9525" b="9525"/>
            <wp:docPr id="309" name="图片 3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352675" cy="390525"/>
                    </a:xfrm>
                    <a:prstGeom prst="rect">
                      <a:avLst/>
                    </a:prstGeom>
                    <a:noFill/>
                    <a:ln>
                      <a:noFill/>
                    </a:ln>
                  </pic:spPr>
                </pic:pic>
              </a:graphicData>
            </a:graphic>
          </wp:inline>
        </w:drawing>
      </w:r>
      <w:r w:rsidRPr="00B22491">
        <w:rPr>
          <w:color w:val="FF0000"/>
        </w:rPr>
        <w:t>。</w:t>
      </w:r>
    </w:p>
    <w:p w:rsidR="00F30405" w:rsidRPr="00B22491" w:rsidRDefault="00F30405" w:rsidP="00F30405">
      <w:pPr>
        <w:spacing w:line="360" w:lineRule="auto"/>
        <w:ind w:firstLineChars="200" w:firstLine="420"/>
        <w:textAlignment w:val="center"/>
        <w:rPr>
          <w:color w:val="FF0000"/>
        </w:rPr>
      </w:pPr>
      <w:r w:rsidRPr="00B22491">
        <w:rPr>
          <w:color w:val="FF0000"/>
        </w:rPr>
        <w:t>答案：</w:t>
      </w:r>
      <w:r w:rsidRPr="00B22491">
        <w:rPr>
          <w:color w:val="FF0000"/>
        </w:rPr>
        <w:t>7.56×10</w:t>
      </w:r>
      <w:r w:rsidRPr="00B22491">
        <w:rPr>
          <w:color w:val="FF0000"/>
          <w:vertAlign w:val="superscript"/>
        </w:rPr>
        <w:t>6</w:t>
      </w:r>
      <w:r w:rsidRPr="00B22491">
        <w:rPr>
          <w:color w:val="FF0000"/>
        </w:rPr>
        <w:t>J</w:t>
      </w:r>
      <w:r w:rsidRPr="00B22491">
        <w:rPr>
          <w:color w:val="FF0000"/>
        </w:rPr>
        <w:t>；</w:t>
      </w:r>
      <w:r w:rsidRPr="00B22491">
        <w:rPr>
          <w:color w:val="FF0000"/>
        </w:rPr>
        <w:t>75.6%</w:t>
      </w:r>
      <w:r w:rsidRPr="00B22491">
        <w:rPr>
          <w:color w:val="FF0000"/>
        </w:rPr>
        <w:t>。</w:t>
      </w:r>
    </w:p>
    <w:p w:rsidR="00F30405" w:rsidRPr="00B22491" w:rsidRDefault="00F30405" w:rsidP="00F30405">
      <w:pPr>
        <w:spacing w:line="360" w:lineRule="auto"/>
        <w:ind w:firstLineChars="200" w:firstLine="420"/>
        <w:textAlignment w:val="center"/>
      </w:pPr>
      <w:r w:rsidRPr="00B22491">
        <w:t>2.</w:t>
      </w:r>
      <w:r w:rsidRPr="00B22491">
        <w:rPr>
          <w:b/>
          <w:szCs w:val="21"/>
        </w:rPr>
        <w:t>（</w:t>
      </w:r>
      <w:r w:rsidRPr="00B22491">
        <w:rPr>
          <w:b/>
          <w:szCs w:val="21"/>
        </w:rPr>
        <w:t>2019·</w:t>
      </w:r>
      <w:r w:rsidRPr="00B22491">
        <w:rPr>
          <w:b/>
          <w:szCs w:val="21"/>
        </w:rPr>
        <w:t>湘潭）</w:t>
      </w:r>
      <w:r w:rsidRPr="00B22491">
        <w:rPr>
          <w:szCs w:val="21"/>
        </w:rPr>
        <w:t>图是某电水壶的铭牌，该电水壶正常工作</w:t>
      </w:r>
      <w:r w:rsidRPr="00B22491">
        <w:rPr>
          <w:szCs w:val="21"/>
        </w:rPr>
        <w:t>1min</w:t>
      </w:r>
      <w:r w:rsidRPr="00B22491">
        <w:rPr>
          <w:szCs w:val="21"/>
        </w:rPr>
        <w:t>产生</w:t>
      </w:r>
      <w:r w:rsidRPr="00B22491">
        <w:rPr>
          <w:szCs w:val="21"/>
          <w:u w:val="single"/>
        </w:rPr>
        <w:t xml:space="preserve">　</w:t>
      </w:r>
      <w:r w:rsidRPr="00B22491">
        <w:rPr>
          <w:szCs w:val="21"/>
          <w:u w:val="single"/>
        </w:rPr>
        <w:t xml:space="preserve">   </w:t>
      </w:r>
      <w:r w:rsidRPr="00B22491">
        <w:rPr>
          <w:szCs w:val="21"/>
          <w:u w:val="single"/>
        </w:rPr>
        <w:t xml:space="preserve">　</w:t>
      </w:r>
      <w:r w:rsidRPr="00B22491">
        <w:rPr>
          <w:szCs w:val="21"/>
        </w:rPr>
        <w:t>J</w:t>
      </w:r>
      <w:r w:rsidRPr="00B22491">
        <w:rPr>
          <w:szCs w:val="21"/>
        </w:rPr>
        <w:t>的热量，如果这些热量</w:t>
      </w:r>
      <w:r w:rsidRPr="00B22491">
        <w:rPr>
          <w:szCs w:val="21"/>
        </w:rPr>
        <w:t>84%</w:t>
      </w:r>
      <w:r w:rsidRPr="00B22491">
        <w:rPr>
          <w:szCs w:val="21"/>
        </w:rPr>
        <w:t>被冷水吸收能使</w:t>
      </w:r>
      <w:r w:rsidRPr="00B22491">
        <w:rPr>
          <w:szCs w:val="21"/>
        </w:rPr>
        <w:t>2.0L</w:t>
      </w:r>
      <w:r w:rsidRPr="00B22491">
        <w:rPr>
          <w:szCs w:val="21"/>
        </w:rPr>
        <w:t>的水温度升高上</w:t>
      </w:r>
      <w:r w:rsidRPr="00B22491">
        <w:rPr>
          <w:szCs w:val="21"/>
          <w:u w:val="single"/>
        </w:rPr>
        <w:t xml:space="preserve">　</w:t>
      </w:r>
      <w:r w:rsidRPr="00B22491">
        <w:rPr>
          <w:szCs w:val="21"/>
          <w:u w:val="single"/>
        </w:rPr>
        <w:t xml:space="preserve">   </w:t>
      </w:r>
      <w:r w:rsidRPr="00B22491">
        <w:rPr>
          <w:szCs w:val="21"/>
          <w:u w:val="single"/>
        </w:rPr>
        <w:t xml:space="preserve">　</w:t>
      </w:r>
      <w:r w:rsidRPr="00B22491">
        <w:rPr>
          <w:szCs w:val="21"/>
        </w:rPr>
        <w:t>℃</w:t>
      </w:r>
      <w:r w:rsidRPr="00B22491">
        <w:rPr>
          <w:szCs w:val="21"/>
        </w:rPr>
        <w:t>。</w:t>
      </w:r>
    </w:p>
    <w:p w:rsidR="00F30405" w:rsidRPr="00B22491" w:rsidRDefault="00F30405" w:rsidP="00F30405">
      <w:pPr>
        <w:spacing w:line="360" w:lineRule="auto"/>
        <w:ind w:leftChars="130" w:left="273"/>
        <w:jc w:val="center"/>
        <w:textAlignment w:val="center"/>
      </w:pPr>
      <w:r>
        <w:rPr>
          <w:rFonts w:eastAsia="新宋体"/>
          <w:noProof/>
          <w:szCs w:val="21"/>
        </w:rPr>
        <w:drawing>
          <wp:inline distT="0" distB="0" distL="0" distR="0">
            <wp:extent cx="1685925" cy="981075"/>
            <wp:effectExtent l="0" t="0" r="9525" b="9525"/>
            <wp:docPr id="308" name="图片 3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85925" cy="981075"/>
                    </a:xfrm>
                    <a:prstGeom prst="rect">
                      <a:avLst/>
                    </a:prstGeom>
                    <a:noFill/>
                    <a:ln>
                      <a:noFill/>
                    </a:ln>
                  </pic:spPr>
                </pic:pic>
              </a:graphicData>
            </a:graphic>
          </wp:inline>
        </w:drawing>
      </w:r>
    </w:p>
    <w:p w:rsidR="00F30405" w:rsidRPr="00B22491" w:rsidRDefault="00F30405" w:rsidP="00F30405">
      <w:pPr>
        <w:spacing w:line="360" w:lineRule="auto"/>
        <w:ind w:firstLineChars="200" w:firstLine="420"/>
        <w:textAlignment w:val="center"/>
        <w:rPr>
          <w:color w:val="FF0000"/>
          <w:szCs w:val="21"/>
        </w:rPr>
      </w:pPr>
      <w:r w:rsidRPr="00B22491">
        <w:rPr>
          <w:color w:val="FF0000"/>
          <w:szCs w:val="21"/>
        </w:rPr>
        <w:t>【答案】</w:t>
      </w:r>
      <w:r w:rsidRPr="00B22491">
        <w:rPr>
          <w:color w:val="FF0000"/>
          <w:szCs w:val="21"/>
        </w:rPr>
        <w:t>9×10</w:t>
      </w:r>
      <w:r w:rsidRPr="00B22491">
        <w:rPr>
          <w:color w:val="FF0000"/>
          <w:szCs w:val="21"/>
          <w:vertAlign w:val="superscript"/>
        </w:rPr>
        <w:t>4</w:t>
      </w:r>
      <w:r w:rsidRPr="00B22491">
        <w:rPr>
          <w:color w:val="FF0000"/>
          <w:szCs w:val="21"/>
        </w:rPr>
        <w:t>；</w:t>
      </w:r>
      <w:r w:rsidRPr="00B22491">
        <w:rPr>
          <w:color w:val="FF0000"/>
          <w:szCs w:val="21"/>
        </w:rPr>
        <w:t>9</w:t>
      </w:r>
      <w:r w:rsidRPr="00B22491">
        <w:rPr>
          <w:color w:val="FF0000"/>
          <w:szCs w:val="21"/>
        </w:rPr>
        <w:t>。</w:t>
      </w:r>
    </w:p>
    <w:p w:rsidR="00F30405" w:rsidRPr="00B22491" w:rsidRDefault="00F30405" w:rsidP="00F30405">
      <w:pPr>
        <w:spacing w:line="360" w:lineRule="auto"/>
        <w:ind w:firstLineChars="200" w:firstLine="420"/>
        <w:textAlignment w:val="center"/>
        <w:rPr>
          <w:color w:val="FF0000"/>
          <w:szCs w:val="21"/>
        </w:rPr>
      </w:pPr>
      <w:r w:rsidRPr="00B22491">
        <w:rPr>
          <w:color w:val="FF0000"/>
          <w:szCs w:val="21"/>
        </w:rPr>
        <w:t>【解析】（</w:t>
      </w:r>
      <w:r w:rsidRPr="00B22491">
        <w:rPr>
          <w:color w:val="FF0000"/>
          <w:szCs w:val="21"/>
        </w:rPr>
        <w:t>1</w:t>
      </w:r>
      <w:r w:rsidRPr="00B22491">
        <w:rPr>
          <w:color w:val="FF0000"/>
          <w:szCs w:val="21"/>
        </w:rPr>
        <w:t>）由图知，电水壶的额定功率为</w:t>
      </w:r>
      <w:r w:rsidRPr="00B22491">
        <w:rPr>
          <w:color w:val="FF0000"/>
          <w:szCs w:val="21"/>
        </w:rPr>
        <w:t>1500W</w:t>
      </w:r>
      <w:r w:rsidRPr="00B22491">
        <w:rPr>
          <w:color w:val="FF0000"/>
          <w:szCs w:val="21"/>
        </w:rPr>
        <w:t>，所以正常工作</w:t>
      </w:r>
      <w:r w:rsidRPr="00B22491">
        <w:rPr>
          <w:color w:val="FF0000"/>
          <w:szCs w:val="21"/>
        </w:rPr>
        <w:t>1</w:t>
      </w:r>
      <w:r w:rsidRPr="00B22491">
        <w:rPr>
          <w:color w:val="FF0000"/>
          <w:szCs w:val="21"/>
        </w:rPr>
        <w:t>分钟产生的热量：</w:t>
      </w:r>
    </w:p>
    <w:p w:rsidR="00F30405" w:rsidRPr="00B22491" w:rsidRDefault="00F30405" w:rsidP="00F30405">
      <w:pPr>
        <w:spacing w:line="360" w:lineRule="auto"/>
        <w:ind w:firstLineChars="200" w:firstLine="420"/>
        <w:textAlignment w:val="center"/>
        <w:rPr>
          <w:color w:val="FF0000"/>
          <w:szCs w:val="21"/>
        </w:rPr>
      </w:pPr>
      <w:r w:rsidRPr="00B22491">
        <w:rPr>
          <w:color w:val="FF0000"/>
          <w:szCs w:val="21"/>
        </w:rPr>
        <w:t>Q</w:t>
      </w:r>
      <w:r w:rsidRPr="00B22491">
        <w:rPr>
          <w:color w:val="FF0000"/>
          <w:szCs w:val="21"/>
        </w:rPr>
        <w:t>＝</w:t>
      </w:r>
      <w:r w:rsidRPr="00B22491">
        <w:rPr>
          <w:color w:val="FF0000"/>
          <w:szCs w:val="21"/>
        </w:rPr>
        <w:t>W</w:t>
      </w:r>
      <w:r w:rsidRPr="00B22491">
        <w:rPr>
          <w:color w:val="FF0000"/>
          <w:szCs w:val="21"/>
        </w:rPr>
        <w:t>＝</w:t>
      </w:r>
      <w:r w:rsidRPr="00B22491">
        <w:rPr>
          <w:color w:val="FF0000"/>
          <w:szCs w:val="21"/>
        </w:rPr>
        <w:t>Pt</w:t>
      </w:r>
      <w:r w:rsidRPr="00B22491">
        <w:rPr>
          <w:color w:val="FF0000"/>
          <w:szCs w:val="21"/>
        </w:rPr>
        <w:t>＝</w:t>
      </w:r>
      <w:r w:rsidRPr="00B22491">
        <w:rPr>
          <w:color w:val="FF0000"/>
          <w:szCs w:val="21"/>
        </w:rPr>
        <w:t>1500W×60s</w:t>
      </w:r>
      <w:r w:rsidRPr="00B22491">
        <w:rPr>
          <w:color w:val="FF0000"/>
          <w:szCs w:val="21"/>
        </w:rPr>
        <w:t>＝</w:t>
      </w:r>
      <w:r w:rsidRPr="00B22491">
        <w:rPr>
          <w:color w:val="FF0000"/>
          <w:szCs w:val="21"/>
        </w:rPr>
        <w:t>9×10</w:t>
      </w:r>
      <w:r w:rsidRPr="00B22491">
        <w:rPr>
          <w:color w:val="FF0000"/>
          <w:szCs w:val="21"/>
          <w:vertAlign w:val="superscript"/>
        </w:rPr>
        <w:t>4</w:t>
      </w:r>
      <w:r w:rsidRPr="00B22491">
        <w:rPr>
          <w:color w:val="FF0000"/>
          <w:szCs w:val="21"/>
        </w:rPr>
        <w:t>J</w:t>
      </w:r>
      <w:r w:rsidRPr="00B22491">
        <w:rPr>
          <w:color w:val="FF0000"/>
          <w:szCs w:val="21"/>
        </w:rPr>
        <w:t>；</w:t>
      </w:r>
    </w:p>
    <w:p w:rsidR="00F30405" w:rsidRPr="00B22491" w:rsidRDefault="00F30405" w:rsidP="00F30405">
      <w:pPr>
        <w:spacing w:line="360" w:lineRule="auto"/>
        <w:ind w:firstLineChars="200" w:firstLine="420"/>
        <w:textAlignment w:val="center"/>
        <w:rPr>
          <w:color w:val="FF0000"/>
          <w:szCs w:val="21"/>
        </w:rPr>
      </w:pPr>
      <w:r w:rsidRPr="00B22491">
        <w:rPr>
          <w:color w:val="FF0000"/>
          <w:szCs w:val="21"/>
        </w:rPr>
        <w:t>（</w:t>
      </w:r>
      <w:r w:rsidRPr="00B22491">
        <w:rPr>
          <w:color w:val="FF0000"/>
          <w:szCs w:val="21"/>
        </w:rPr>
        <w:t>2</w:t>
      </w:r>
      <w:r w:rsidRPr="00B22491">
        <w:rPr>
          <w:color w:val="FF0000"/>
          <w:szCs w:val="21"/>
        </w:rPr>
        <w:t>）由</w:t>
      </w:r>
      <w:r w:rsidRPr="00B22491">
        <w:rPr>
          <w:color w:val="FF0000"/>
          <w:szCs w:val="21"/>
        </w:rPr>
        <w:t>ρ</w:t>
      </w:r>
      <w:r w:rsidRPr="00B22491">
        <w:rPr>
          <w:color w:val="FF0000"/>
          <w:szCs w:val="21"/>
        </w:rPr>
        <w:t>＝</w:t>
      </w:r>
      <w:r>
        <w:rPr>
          <w:noProof/>
          <w:color w:val="FF0000"/>
          <w:szCs w:val="21"/>
        </w:rPr>
        <w:drawing>
          <wp:inline distT="0" distB="0" distL="0" distR="0">
            <wp:extent cx="123825" cy="333375"/>
            <wp:effectExtent l="0" t="0" r="9525" b="9525"/>
            <wp:docPr id="307" name="图片 3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22491">
        <w:rPr>
          <w:color w:val="FF0000"/>
          <w:szCs w:val="21"/>
        </w:rPr>
        <w:t>可得水的质量：</w:t>
      </w:r>
      <w:r w:rsidRPr="00B22491">
        <w:rPr>
          <w:color w:val="FF0000"/>
          <w:szCs w:val="21"/>
        </w:rPr>
        <w:t>m</w:t>
      </w:r>
      <w:r w:rsidRPr="00B22491">
        <w:rPr>
          <w:color w:val="FF0000"/>
          <w:szCs w:val="21"/>
        </w:rPr>
        <w:t>＝</w:t>
      </w:r>
      <w:r w:rsidRPr="00B22491">
        <w:rPr>
          <w:color w:val="FF0000"/>
          <w:szCs w:val="21"/>
        </w:rPr>
        <w:t>ρV</w:t>
      </w:r>
      <w:r w:rsidRPr="00B22491">
        <w:rPr>
          <w:color w:val="FF0000"/>
          <w:szCs w:val="21"/>
        </w:rPr>
        <w:t>＝</w:t>
      </w:r>
      <w:r w:rsidRPr="00B22491">
        <w:rPr>
          <w:color w:val="FF0000"/>
          <w:szCs w:val="21"/>
        </w:rPr>
        <w:t>1.0×10</w:t>
      </w:r>
      <w:r w:rsidRPr="00B22491">
        <w:rPr>
          <w:color w:val="FF0000"/>
          <w:szCs w:val="21"/>
          <w:vertAlign w:val="superscript"/>
        </w:rPr>
        <w:t>3</w:t>
      </w:r>
      <w:r w:rsidRPr="00B22491">
        <w:rPr>
          <w:color w:val="FF0000"/>
          <w:szCs w:val="21"/>
        </w:rPr>
        <w:t>kg/m</w:t>
      </w:r>
      <w:r w:rsidRPr="00B22491">
        <w:rPr>
          <w:color w:val="FF0000"/>
          <w:szCs w:val="21"/>
          <w:vertAlign w:val="superscript"/>
        </w:rPr>
        <w:t>3</w:t>
      </w:r>
      <w:r w:rsidRPr="00B22491">
        <w:rPr>
          <w:color w:val="FF0000"/>
          <w:szCs w:val="21"/>
        </w:rPr>
        <w:t>×2.0×10</w:t>
      </w:r>
      <w:r w:rsidRPr="00B22491">
        <w:rPr>
          <w:color w:val="FF0000"/>
          <w:szCs w:val="21"/>
          <w:vertAlign w:val="superscript"/>
        </w:rPr>
        <w:t>﹣</w:t>
      </w:r>
      <w:r w:rsidRPr="00B22491">
        <w:rPr>
          <w:color w:val="FF0000"/>
          <w:szCs w:val="21"/>
          <w:vertAlign w:val="superscript"/>
        </w:rPr>
        <w:t>3</w:t>
      </w:r>
      <w:r w:rsidRPr="00B22491">
        <w:rPr>
          <w:color w:val="FF0000"/>
          <w:szCs w:val="21"/>
        </w:rPr>
        <w:t>m</w:t>
      </w:r>
      <w:r w:rsidRPr="00B22491">
        <w:rPr>
          <w:color w:val="FF0000"/>
          <w:szCs w:val="21"/>
          <w:vertAlign w:val="superscript"/>
        </w:rPr>
        <w:t>3</w:t>
      </w:r>
      <w:r w:rsidRPr="00B22491">
        <w:rPr>
          <w:color w:val="FF0000"/>
          <w:szCs w:val="21"/>
        </w:rPr>
        <w:t>＝</w:t>
      </w:r>
      <w:r w:rsidRPr="00B22491">
        <w:rPr>
          <w:color w:val="FF0000"/>
          <w:szCs w:val="21"/>
        </w:rPr>
        <w:t>2kg</w:t>
      </w:r>
      <w:r w:rsidRPr="00B22491">
        <w:rPr>
          <w:color w:val="FF0000"/>
          <w:szCs w:val="21"/>
        </w:rPr>
        <w:t>，</w:t>
      </w:r>
    </w:p>
    <w:p w:rsidR="00F30405" w:rsidRPr="00B22491" w:rsidRDefault="00F30405" w:rsidP="00F30405">
      <w:pPr>
        <w:spacing w:line="360" w:lineRule="auto"/>
        <w:ind w:firstLineChars="200" w:firstLine="420"/>
        <w:textAlignment w:val="center"/>
        <w:rPr>
          <w:color w:val="FF0000"/>
          <w:szCs w:val="21"/>
        </w:rPr>
      </w:pPr>
      <w:r w:rsidRPr="00B22491">
        <w:rPr>
          <w:color w:val="FF0000"/>
          <w:szCs w:val="21"/>
        </w:rPr>
        <w:t>这些热量</w:t>
      </w:r>
      <w:r w:rsidRPr="00B22491">
        <w:rPr>
          <w:color w:val="FF0000"/>
          <w:szCs w:val="21"/>
        </w:rPr>
        <w:t>84%</w:t>
      </w:r>
      <w:r w:rsidRPr="00B22491">
        <w:rPr>
          <w:color w:val="FF0000"/>
          <w:szCs w:val="21"/>
        </w:rPr>
        <w:t>被冷水吸收，即</w:t>
      </w:r>
      <w:r w:rsidRPr="00B22491">
        <w:rPr>
          <w:color w:val="FF0000"/>
          <w:szCs w:val="21"/>
        </w:rPr>
        <w:t>Q</w:t>
      </w:r>
      <w:r w:rsidRPr="00B22491">
        <w:rPr>
          <w:color w:val="FF0000"/>
          <w:szCs w:val="21"/>
          <w:vertAlign w:val="subscript"/>
        </w:rPr>
        <w:t>吸</w:t>
      </w:r>
      <w:r w:rsidRPr="00B22491">
        <w:rPr>
          <w:color w:val="FF0000"/>
          <w:szCs w:val="21"/>
        </w:rPr>
        <w:t>＝</w:t>
      </w:r>
      <w:r w:rsidRPr="00B22491">
        <w:rPr>
          <w:color w:val="FF0000"/>
          <w:szCs w:val="21"/>
        </w:rPr>
        <w:t>84%Q</w:t>
      </w:r>
      <w:r w:rsidRPr="00B22491">
        <w:rPr>
          <w:color w:val="FF0000"/>
          <w:szCs w:val="21"/>
          <w:vertAlign w:val="subscript"/>
        </w:rPr>
        <w:t>放</w:t>
      </w:r>
      <w:r w:rsidRPr="00B22491">
        <w:rPr>
          <w:color w:val="FF0000"/>
          <w:szCs w:val="21"/>
        </w:rPr>
        <w:t>，</w:t>
      </w:r>
    </w:p>
    <w:p w:rsidR="00F30405" w:rsidRPr="00B22491" w:rsidRDefault="00F30405" w:rsidP="00F30405">
      <w:pPr>
        <w:spacing w:line="360" w:lineRule="auto"/>
        <w:ind w:firstLineChars="200" w:firstLine="420"/>
        <w:textAlignment w:val="center"/>
        <w:rPr>
          <w:color w:val="FF0000"/>
          <w:szCs w:val="21"/>
        </w:rPr>
      </w:pPr>
      <w:r w:rsidRPr="00B22491">
        <w:rPr>
          <w:color w:val="FF0000"/>
          <w:szCs w:val="21"/>
        </w:rPr>
        <w:t>由</w:t>
      </w:r>
      <w:r w:rsidRPr="00B22491">
        <w:rPr>
          <w:color w:val="FF0000"/>
          <w:szCs w:val="21"/>
        </w:rPr>
        <w:t>Q</w:t>
      </w:r>
      <w:r w:rsidRPr="00B22491">
        <w:rPr>
          <w:color w:val="FF0000"/>
          <w:szCs w:val="21"/>
        </w:rPr>
        <w:t>＝</w:t>
      </w:r>
      <w:r w:rsidRPr="00B22491">
        <w:rPr>
          <w:color w:val="FF0000"/>
          <w:szCs w:val="21"/>
        </w:rPr>
        <w:t>cm</w:t>
      </w:r>
      <w:r w:rsidRPr="00B22491">
        <w:rPr>
          <w:rFonts w:ascii="Cambria Math" w:hAnsi="Cambria Math" w:cs="Cambria Math"/>
          <w:color w:val="FF0000"/>
          <w:szCs w:val="21"/>
        </w:rPr>
        <w:t>△</w:t>
      </w:r>
      <w:r w:rsidRPr="00B22491">
        <w:rPr>
          <w:color w:val="FF0000"/>
          <w:szCs w:val="21"/>
        </w:rPr>
        <w:t>t</w:t>
      </w:r>
      <w:r w:rsidRPr="00B22491">
        <w:rPr>
          <w:color w:val="FF0000"/>
          <w:szCs w:val="21"/>
        </w:rPr>
        <w:t>得水升高的温度：</w:t>
      </w:r>
      <w:r w:rsidRPr="00B22491">
        <w:rPr>
          <w:rFonts w:ascii="Cambria Math" w:hAnsi="Cambria Math" w:cs="Cambria Math"/>
          <w:color w:val="FF0000"/>
          <w:szCs w:val="21"/>
        </w:rPr>
        <w:t>△</w:t>
      </w:r>
      <w:r w:rsidRPr="00B22491">
        <w:rPr>
          <w:color w:val="FF0000"/>
          <w:szCs w:val="21"/>
        </w:rPr>
        <w:t>t</w:t>
      </w:r>
      <w:r w:rsidRPr="00B22491">
        <w:rPr>
          <w:color w:val="FF0000"/>
          <w:szCs w:val="21"/>
        </w:rPr>
        <w:t>＝</w:t>
      </w:r>
      <w:r>
        <w:rPr>
          <w:noProof/>
          <w:color w:val="FF0000"/>
          <w:szCs w:val="21"/>
        </w:rPr>
        <w:drawing>
          <wp:inline distT="0" distB="0" distL="0" distR="0">
            <wp:extent cx="352425" cy="333375"/>
            <wp:effectExtent l="0" t="0" r="9525" b="9525"/>
            <wp:docPr id="306" name="图片 3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B22491">
        <w:rPr>
          <w:color w:val="FF0000"/>
          <w:szCs w:val="21"/>
        </w:rPr>
        <w:t>＝</w:t>
      </w:r>
      <w:r>
        <w:rPr>
          <w:noProof/>
          <w:color w:val="FF0000"/>
          <w:szCs w:val="21"/>
        </w:rPr>
        <w:drawing>
          <wp:inline distT="0" distB="0" distL="0" distR="0">
            <wp:extent cx="1771650" cy="438150"/>
            <wp:effectExtent l="0" t="0" r="0" b="0"/>
            <wp:docPr id="305" name="图片 3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71650" cy="438150"/>
                    </a:xfrm>
                    <a:prstGeom prst="rect">
                      <a:avLst/>
                    </a:prstGeom>
                    <a:noFill/>
                    <a:ln>
                      <a:noFill/>
                    </a:ln>
                  </pic:spPr>
                </pic:pic>
              </a:graphicData>
            </a:graphic>
          </wp:inline>
        </w:drawing>
      </w:r>
      <w:r w:rsidRPr="00B22491">
        <w:rPr>
          <w:color w:val="FF0000"/>
          <w:szCs w:val="21"/>
        </w:rPr>
        <w:t>＝</w:t>
      </w:r>
      <w:r w:rsidRPr="00B22491">
        <w:rPr>
          <w:color w:val="FF0000"/>
          <w:szCs w:val="21"/>
        </w:rPr>
        <w:t>9℃</w:t>
      </w:r>
      <w:r w:rsidRPr="00B22491">
        <w:rPr>
          <w:color w:val="FF0000"/>
          <w:szCs w:val="21"/>
        </w:rPr>
        <w:t>。</w:t>
      </w:r>
    </w:p>
    <w:p w:rsidR="00F30405" w:rsidRPr="00B22491" w:rsidRDefault="00F30405" w:rsidP="00F30405">
      <w:pPr>
        <w:spacing w:line="360" w:lineRule="auto"/>
        <w:ind w:firstLineChars="200" w:firstLine="420"/>
        <w:textAlignment w:val="center"/>
        <w:rPr>
          <w:bCs/>
          <w:color w:val="FF0000"/>
        </w:rPr>
      </w:pPr>
      <w:r w:rsidRPr="00B22491">
        <w:rPr>
          <w:color w:val="FF0000"/>
          <w:szCs w:val="21"/>
        </w:rPr>
        <w:t>故答案为：</w:t>
      </w:r>
      <w:r w:rsidRPr="00B22491">
        <w:rPr>
          <w:color w:val="FF0000"/>
          <w:szCs w:val="21"/>
        </w:rPr>
        <w:t>9×10</w:t>
      </w:r>
      <w:r w:rsidRPr="00B22491">
        <w:rPr>
          <w:color w:val="FF0000"/>
          <w:szCs w:val="21"/>
          <w:vertAlign w:val="superscript"/>
        </w:rPr>
        <w:t>4</w:t>
      </w:r>
      <w:r w:rsidRPr="00B22491">
        <w:rPr>
          <w:color w:val="FF0000"/>
          <w:szCs w:val="21"/>
        </w:rPr>
        <w:t>；</w:t>
      </w:r>
      <w:r w:rsidRPr="00B22491">
        <w:rPr>
          <w:color w:val="FF0000"/>
          <w:szCs w:val="21"/>
        </w:rPr>
        <w:t>9</w:t>
      </w:r>
      <w:r w:rsidRPr="00B22491">
        <w:rPr>
          <w:color w:val="FF0000"/>
          <w:szCs w:val="21"/>
        </w:rPr>
        <w:t>。</w:t>
      </w:r>
    </w:p>
    <w:p w:rsidR="00F30405" w:rsidRPr="00B22491" w:rsidRDefault="00F30405" w:rsidP="00F30405">
      <w:pPr>
        <w:spacing w:line="360" w:lineRule="auto"/>
        <w:ind w:firstLineChars="200" w:firstLine="420"/>
        <w:textAlignment w:val="center"/>
      </w:pPr>
      <w:r w:rsidRPr="00B22491">
        <w:rPr>
          <w:szCs w:val="21"/>
        </w:rPr>
        <w:t>3.</w:t>
      </w:r>
      <w:r w:rsidRPr="00B22491">
        <w:t>（</w:t>
      </w:r>
      <w:r w:rsidRPr="00B22491">
        <w:rPr>
          <w:b/>
          <w:bCs/>
        </w:rPr>
        <w:t>2019·</w:t>
      </w:r>
      <w:r w:rsidRPr="00B22491">
        <w:rPr>
          <w:b/>
          <w:bCs/>
        </w:rPr>
        <w:t>保定市莲池区中考</w:t>
      </w:r>
      <w:proofErr w:type="gramStart"/>
      <w:r w:rsidRPr="00B22491">
        <w:rPr>
          <w:b/>
          <w:bCs/>
        </w:rPr>
        <w:t>一</w:t>
      </w:r>
      <w:proofErr w:type="gramEnd"/>
      <w:r w:rsidRPr="00B22491">
        <w:rPr>
          <w:b/>
          <w:bCs/>
        </w:rPr>
        <w:t>模）</w:t>
      </w:r>
      <w:r w:rsidRPr="00B22491">
        <w:t>汽车汽油机是由四个冲程的不断循环来保证连续工作的，其中由机</w:t>
      </w:r>
      <w:r w:rsidRPr="00B22491">
        <w:lastRenderedPageBreak/>
        <w:t>械能转化为内能的是</w:t>
      </w:r>
      <w:r w:rsidRPr="00B22491">
        <w:rPr>
          <w:u w:val="single"/>
        </w:rPr>
        <w:t xml:space="preserve">     </w:t>
      </w:r>
      <w:r w:rsidRPr="00B22491">
        <w:t>冲程。已知汽油的热值为</w:t>
      </w:r>
      <w:r w:rsidRPr="00B22491">
        <w:t>4.6×10</w:t>
      </w:r>
      <w:r w:rsidRPr="00B22491">
        <w:rPr>
          <w:vertAlign w:val="superscript"/>
        </w:rPr>
        <w:t>7</w:t>
      </w:r>
      <w:r w:rsidRPr="00B22491">
        <w:t>J/kg</w:t>
      </w:r>
      <w:r w:rsidRPr="00B22491">
        <w:t>，</w:t>
      </w:r>
      <w:r w:rsidRPr="00B22491">
        <w:t>2kg</w:t>
      </w:r>
      <w:r w:rsidRPr="00B22491">
        <w:t>汽油完全燃烧时释放的热量为</w:t>
      </w:r>
      <w:r w:rsidRPr="00B22491">
        <w:rPr>
          <w:u w:val="single"/>
        </w:rPr>
        <w:t xml:space="preserve">     </w:t>
      </w:r>
      <w:r w:rsidRPr="00B22491">
        <w:t>J</w:t>
      </w:r>
      <w:r w:rsidRPr="00B22491">
        <w:t>。已知汽车防冻液的比热容为</w:t>
      </w:r>
      <w:r w:rsidRPr="00B22491">
        <w:t>4.2×10</w:t>
      </w:r>
      <w:r w:rsidRPr="00B22491">
        <w:rPr>
          <w:vertAlign w:val="superscript"/>
        </w:rPr>
        <w:t>3</w:t>
      </w:r>
      <w:r w:rsidRPr="00B22491">
        <w:t>J/</w:t>
      </w:r>
      <w:r w:rsidRPr="00B22491">
        <w:t>（</w:t>
      </w:r>
      <w:r w:rsidRPr="00B22491">
        <w:t>kg•℃</w:t>
      </w:r>
      <w:r w:rsidRPr="00B22491">
        <w:t>）。某汽车中的防冻液从</w:t>
      </w:r>
      <w:r w:rsidRPr="00B22491">
        <w:t>90℃</w:t>
      </w:r>
      <w:r w:rsidRPr="00B22491">
        <w:t>冷却到</w:t>
      </w:r>
      <w:r w:rsidRPr="00B22491">
        <w:t>20℃</w:t>
      </w:r>
      <w:r w:rsidRPr="00B22491">
        <w:t>的过程中，放出的热量为</w:t>
      </w:r>
      <w:r w:rsidRPr="00B22491">
        <w:t>2.94×10</w:t>
      </w:r>
      <w:r w:rsidRPr="00B22491">
        <w:rPr>
          <w:vertAlign w:val="superscript"/>
        </w:rPr>
        <w:t>6</w:t>
      </w:r>
      <w:r w:rsidRPr="00B22491">
        <w:t>J</w:t>
      </w:r>
      <w:r w:rsidRPr="00B22491">
        <w:t>，则该汽车中防冻液的质量为</w:t>
      </w:r>
      <w:r w:rsidRPr="00B22491">
        <w:rPr>
          <w:u w:val="single"/>
        </w:rPr>
        <w:t xml:space="preserve">     </w:t>
      </w:r>
      <w:r w:rsidRPr="00B22491">
        <w:t>kg</w:t>
      </w:r>
      <w:r w:rsidRPr="00B22491">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【答案】压缩；</w:t>
      </w:r>
      <w:r w:rsidRPr="00B22491">
        <w:rPr>
          <w:color w:val="FF0000"/>
        </w:rPr>
        <w:t>9.2×10</w:t>
      </w:r>
      <w:r w:rsidRPr="00B22491">
        <w:rPr>
          <w:color w:val="FF0000"/>
          <w:vertAlign w:val="superscript"/>
        </w:rPr>
        <w:t>7</w:t>
      </w:r>
      <w:r w:rsidRPr="00B22491">
        <w:rPr>
          <w:color w:val="FF0000"/>
        </w:rPr>
        <w:t>；</w:t>
      </w:r>
      <w:r w:rsidRPr="00B22491">
        <w:rPr>
          <w:color w:val="FF0000"/>
        </w:rPr>
        <w:t>10</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【解析】（</w:t>
      </w:r>
      <w:r w:rsidRPr="00B22491">
        <w:rPr>
          <w:color w:val="FF0000"/>
        </w:rPr>
        <w:t>1</w:t>
      </w:r>
      <w:r w:rsidRPr="00B22491">
        <w:rPr>
          <w:color w:val="FF0000"/>
        </w:rPr>
        <w:t>）在汽油机的压缩冲程中，活塞压缩汽油和空气的混合物做功，使其内能增大、温度升高，机械能转化为内能；</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w:t>
      </w:r>
      <w:r w:rsidRPr="00B22491">
        <w:rPr>
          <w:color w:val="FF0000"/>
        </w:rPr>
        <w:t>2</w:t>
      </w:r>
      <w:r w:rsidRPr="00B22491">
        <w:rPr>
          <w:color w:val="FF0000"/>
        </w:rPr>
        <w:t>）完全燃烧</w:t>
      </w:r>
      <w:r w:rsidRPr="00B22491">
        <w:rPr>
          <w:color w:val="FF0000"/>
        </w:rPr>
        <w:t>2kg</w:t>
      </w:r>
      <w:r w:rsidRPr="00B22491">
        <w:rPr>
          <w:color w:val="FF0000"/>
        </w:rPr>
        <w:t>汽油放出的热量：</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Q</w:t>
      </w:r>
      <w:r w:rsidRPr="00B22491">
        <w:rPr>
          <w:color w:val="FF0000"/>
          <w:vertAlign w:val="subscript"/>
        </w:rPr>
        <w:t>放</w:t>
      </w:r>
      <w:r w:rsidRPr="00B22491">
        <w:rPr>
          <w:color w:val="FF0000"/>
        </w:rPr>
        <w:t>＝</w:t>
      </w:r>
      <w:r w:rsidRPr="00B22491">
        <w:rPr>
          <w:color w:val="FF0000"/>
        </w:rPr>
        <w:t>mq</w:t>
      </w:r>
      <w:r w:rsidRPr="00B22491">
        <w:rPr>
          <w:color w:val="FF0000"/>
        </w:rPr>
        <w:t>＝</w:t>
      </w:r>
      <w:r w:rsidRPr="00B22491">
        <w:rPr>
          <w:color w:val="FF0000"/>
        </w:rPr>
        <w:t>2kg×4.6×10</w:t>
      </w:r>
      <w:r w:rsidRPr="00B22491">
        <w:rPr>
          <w:color w:val="FF0000"/>
          <w:vertAlign w:val="superscript"/>
        </w:rPr>
        <w:t>7</w:t>
      </w:r>
      <w:r w:rsidRPr="00B22491">
        <w:rPr>
          <w:color w:val="FF0000"/>
        </w:rPr>
        <w:t>J/kg</w:t>
      </w:r>
      <w:r w:rsidRPr="00B22491">
        <w:rPr>
          <w:color w:val="FF0000"/>
        </w:rPr>
        <w:t>＝</w:t>
      </w:r>
      <w:r w:rsidRPr="00B22491">
        <w:rPr>
          <w:color w:val="FF0000"/>
        </w:rPr>
        <w:t>9.2×10</w:t>
      </w:r>
      <w:r w:rsidRPr="00B22491">
        <w:rPr>
          <w:color w:val="FF0000"/>
          <w:vertAlign w:val="superscript"/>
        </w:rPr>
        <w:t>7</w:t>
      </w:r>
      <w:r w:rsidRPr="00B22491">
        <w:rPr>
          <w:color w:val="FF0000"/>
        </w:rPr>
        <w:t>J</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w:t>
      </w:r>
      <w:r w:rsidRPr="00B22491">
        <w:rPr>
          <w:color w:val="FF0000"/>
        </w:rPr>
        <w:t>3</w:t>
      </w:r>
      <w:r w:rsidRPr="00B22491">
        <w:rPr>
          <w:color w:val="FF0000"/>
        </w:rPr>
        <w:t>）由</w:t>
      </w:r>
      <w:r w:rsidRPr="00B22491">
        <w:rPr>
          <w:color w:val="FF0000"/>
        </w:rPr>
        <w:t>Q</w:t>
      </w:r>
      <w:r w:rsidRPr="00B22491">
        <w:rPr>
          <w:color w:val="FF0000"/>
          <w:vertAlign w:val="subscript"/>
        </w:rPr>
        <w:t>放</w:t>
      </w:r>
      <w:r w:rsidRPr="00B22491">
        <w:rPr>
          <w:color w:val="FF0000"/>
        </w:rPr>
        <w:t>＝</w:t>
      </w:r>
      <w:r w:rsidRPr="00B22491">
        <w:rPr>
          <w:color w:val="FF0000"/>
        </w:rPr>
        <w:t>cm</w:t>
      </w:r>
      <w:r w:rsidRPr="00B22491">
        <w:rPr>
          <w:rFonts w:ascii="Cambria Math" w:hAnsi="Cambria Math" w:cs="Cambria Math"/>
          <w:color w:val="FF0000"/>
        </w:rPr>
        <w:t>△</w:t>
      </w:r>
      <w:r w:rsidRPr="00B22491">
        <w:rPr>
          <w:color w:val="FF0000"/>
        </w:rPr>
        <w:t>t</w:t>
      </w:r>
      <w:r w:rsidRPr="00B22491">
        <w:rPr>
          <w:color w:val="FF0000"/>
        </w:rPr>
        <w:t>可得，汽车防冻液的质量：</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m</w:t>
      </w:r>
      <w:r w:rsidRPr="00B22491">
        <w:rPr>
          <w:color w:val="FF0000"/>
        </w:rPr>
        <w:t>＝</w:t>
      </w:r>
      <w:r>
        <w:rPr>
          <w:noProof/>
        </w:rPr>
        <w:drawing>
          <wp:inline distT="0" distB="0" distL="0" distR="0">
            <wp:extent cx="352425" cy="390525"/>
            <wp:effectExtent l="0" t="0" r="9525" b="9525"/>
            <wp:docPr id="304" name="图片 3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r w:rsidRPr="00B22491">
        <w:rPr>
          <w:color w:val="FF0000"/>
        </w:rPr>
        <w:t>＝</w:t>
      </w:r>
      <w:r>
        <w:rPr>
          <w:noProof/>
        </w:rPr>
        <w:drawing>
          <wp:inline distT="0" distB="0" distL="0" distR="0">
            <wp:extent cx="2381250" cy="438150"/>
            <wp:effectExtent l="0" t="0" r="0" b="0"/>
            <wp:docPr id="303" name="图片 3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381250" cy="438150"/>
                    </a:xfrm>
                    <a:prstGeom prst="rect">
                      <a:avLst/>
                    </a:prstGeom>
                    <a:noFill/>
                    <a:ln>
                      <a:noFill/>
                    </a:ln>
                  </pic:spPr>
                </pic:pic>
              </a:graphicData>
            </a:graphic>
          </wp:inline>
        </w:drawing>
      </w:r>
      <w:r w:rsidRPr="00B22491">
        <w:rPr>
          <w:color w:val="FF0000"/>
        </w:rPr>
        <w:t>＝</w:t>
      </w:r>
      <w:r w:rsidRPr="00B22491">
        <w:rPr>
          <w:color w:val="FF0000"/>
        </w:rPr>
        <w:t>10kg</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故答案为：压缩；</w:t>
      </w:r>
      <w:r w:rsidRPr="00B22491">
        <w:rPr>
          <w:color w:val="FF0000"/>
        </w:rPr>
        <w:t>9.2×10</w:t>
      </w:r>
      <w:r w:rsidRPr="00B22491">
        <w:rPr>
          <w:color w:val="FF0000"/>
          <w:vertAlign w:val="superscript"/>
        </w:rPr>
        <w:t>7</w:t>
      </w:r>
      <w:r w:rsidRPr="00B22491">
        <w:rPr>
          <w:color w:val="FF0000"/>
        </w:rPr>
        <w:t>；</w:t>
      </w:r>
      <w:r w:rsidRPr="00B22491">
        <w:rPr>
          <w:color w:val="FF0000"/>
        </w:rPr>
        <w:t>10</w:t>
      </w:r>
      <w:r w:rsidRPr="00B22491">
        <w:rPr>
          <w:color w:val="FF0000"/>
        </w:rPr>
        <w:t>。</w:t>
      </w:r>
    </w:p>
    <w:p w:rsidR="00F30405" w:rsidRPr="00B22491" w:rsidRDefault="00F30405" w:rsidP="00F30405">
      <w:pPr>
        <w:autoSpaceDE w:val="0"/>
        <w:spacing w:line="360" w:lineRule="auto"/>
        <w:ind w:firstLineChars="200" w:firstLine="420"/>
        <w:jc w:val="left"/>
        <w:textAlignment w:val="center"/>
      </w:pPr>
      <w:r w:rsidRPr="00B22491">
        <w:t>4.</w:t>
      </w:r>
      <w:r w:rsidRPr="00B22491">
        <w:t>（</w:t>
      </w:r>
      <w:r w:rsidRPr="00B22491">
        <w:rPr>
          <w:b/>
          <w:bCs/>
        </w:rPr>
        <w:t>2019·</w:t>
      </w:r>
      <w:r w:rsidRPr="00B22491">
        <w:rPr>
          <w:b/>
          <w:bCs/>
        </w:rPr>
        <w:t>常德市中考最后</w:t>
      </w:r>
      <w:proofErr w:type="gramStart"/>
      <w:r w:rsidRPr="00B22491">
        <w:rPr>
          <w:b/>
          <w:bCs/>
        </w:rPr>
        <w:t>一</w:t>
      </w:r>
      <w:proofErr w:type="gramEnd"/>
      <w:r w:rsidRPr="00B22491">
        <w:rPr>
          <w:b/>
          <w:bCs/>
        </w:rPr>
        <w:t>模）</w:t>
      </w:r>
      <w:r w:rsidRPr="00B22491">
        <w:rPr>
          <w:kern w:val="0"/>
        </w:rPr>
        <w:t>王磊家最近开通了天然气，细心的他发现同样条件下烧开同一壶水比过去用液化气所用时间短了，这主要是由于两种燃料的</w:t>
      </w:r>
      <w:r w:rsidRPr="00B22491">
        <w:rPr>
          <w:kern w:val="0"/>
        </w:rPr>
        <w:t>______</w:t>
      </w:r>
      <w:r w:rsidRPr="00B22491">
        <w:rPr>
          <w:kern w:val="0"/>
        </w:rPr>
        <w:t>不同；若现将</w:t>
      </w:r>
      <w:r w:rsidRPr="00B22491">
        <w:rPr>
          <w:kern w:val="0"/>
        </w:rPr>
        <w:t>1.5</w:t>
      </w:r>
      <w:r w:rsidRPr="00B22491">
        <w:rPr>
          <w:i/>
          <w:iCs/>
          <w:kern w:val="0"/>
        </w:rPr>
        <w:t>kg</w:t>
      </w:r>
      <w:r w:rsidRPr="00B22491">
        <w:rPr>
          <w:kern w:val="0"/>
        </w:rPr>
        <w:t>初温为</w:t>
      </w:r>
      <w:r w:rsidRPr="00B22491">
        <w:rPr>
          <w:kern w:val="0"/>
        </w:rPr>
        <w:t>20℃</w:t>
      </w:r>
      <w:r w:rsidRPr="00B22491">
        <w:rPr>
          <w:kern w:val="0"/>
        </w:rPr>
        <w:t>的水烧开（标准大气压下），需要吸收的热量为</w:t>
      </w:r>
      <w:r w:rsidRPr="00B22491">
        <w:rPr>
          <w:kern w:val="0"/>
        </w:rPr>
        <w:t>______</w:t>
      </w:r>
      <w:r w:rsidRPr="00B22491">
        <w:rPr>
          <w:kern w:val="0"/>
        </w:rPr>
        <w:t>。</w:t>
      </w:r>
    </w:p>
    <w:p w:rsidR="00F30405" w:rsidRPr="00B22491" w:rsidRDefault="00F30405" w:rsidP="00F30405">
      <w:pPr>
        <w:autoSpaceDE w:val="0"/>
        <w:spacing w:line="360" w:lineRule="auto"/>
        <w:ind w:firstLineChars="200" w:firstLine="420"/>
        <w:jc w:val="left"/>
        <w:textAlignment w:val="center"/>
        <w:rPr>
          <w:color w:val="FF0000"/>
          <w:kern w:val="0"/>
        </w:rPr>
      </w:pPr>
      <w:r w:rsidRPr="00B22491">
        <w:rPr>
          <w:color w:val="FF0000"/>
          <w:kern w:val="0"/>
        </w:rPr>
        <w:t>【答案】热值；</w:t>
      </w:r>
      <w:r w:rsidRPr="00B22491">
        <w:rPr>
          <w:color w:val="FF0000"/>
          <w:kern w:val="0"/>
        </w:rPr>
        <w:t>5.04×10</w:t>
      </w:r>
      <w:r w:rsidRPr="00B22491">
        <w:rPr>
          <w:color w:val="FF0000"/>
          <w:kern w:val="0"/>
          <w:vertAlign w:val="superscript"/>
        </w:rPr>
        <w:t>5</w:t>
      </w:r>
      <w:r w:rsidRPr="00B22491">
        <w:rPr>
          <w:color w:val="FF0000"/>
          <w:kern w:val="0"/>
        </w:rPr>
        <w:t>J</w:t>
      </w:r>
      <w:r w:rsidRPr="00B22491">
        <w:rPr>
          <w:color w:val="FF0000"/>
          <w:kern w:val="0"/>
        </w:rPr>
        <w:t>。</w:t>
      </w:r>
    </w:p>
    <w:p w:rsidR="00F30405" w:rsidRPr="00B22491" w:rsidRDefault="00F30405" w:rsidP="00F30405">
      <w:pPr>
        <w:autoSpaceDE w:val="0"/>
        <w:spacing w:line="360" w:lineRule="auto"/>
        <w:ind w:firstLineChars="200" w:firstLine="420"/>
        <w:jc w:val="left"/>
        <w:textAlignment w:val="center"/>
        <w:rPr>
          <w:color w:val="FF0000"/>
          <w:kern w:val="0"/>
        </w:rPr>
      </w:pPr>
      <w:r w:rsidRPr="00B22491">
        <w:rPr>
          <w:color w:val="FF0000"/>
          <w:kern w:val="0"/>
        </w:rPr>
        <w:t>【解析】（</w:t>
      </w:r>
      <w:r w:rsidRPr="00B22491">
        <w:rPr>
          <w:color w:val="FF0000"/>
          <w:kern w:val="0"/>
        </w:rPr>
        <w:t>1</w:t>
      </w:r>
      <w:r w:rsidRPr="00B22491">
        <w:rPr>
          <w:color w:val="FF0000"/>
          <w:kern w:val="0"/>
        </w:rPr>
        <w:t>）烧开一壶水比过去他们家用液化气所用的时间少了，是因为天然气的热值高；</w:t>
      </w:r>
      <w:r w:rsidRPr="00B22491">
        <w:rPr>
          <w:color w:val="FF0000"/>
          <w:kern w:val="0"/>
        </w:rPr>
        <w:t xml:space="preserve"> </w:t>
      </w:r>
    </w:p>
    <w:p w:rsidR="00F30405" w:rsidRPr="00B22491" w:rsidRDefault="00F30405" w:rsidP="00F30405">
      <w:pPr>
        <w:autoSpaceDE w:val="0"/>
        <w:spacing w:line="360" w:lineRule="auto"/>
        <w:ind w:firstLineChars="200" w:firstLine="420"/>
        <w:jc w:val="left"/>
        <w:textAlignment w:val="center"/>
        <w:rPr>
          <w:color w:val="FF0000"/>
          <w:kern w:val="0"/>
        </w:rPr>
      </w:pPr>
      <w:r w:rsidRPr="00B22491">
        <w:rPr>
          <w:color w:val="FF0000"/>
          <w:kern w:val="0"/>
        </w:rPr>
        <w:t>（</w:t>
      </w:r>
      <w:r w:rsidRPr="00B22491">
        <w:rPr>
          <w:color w:val="FF0000"/>
          <w:kern w:val="0"/>
        </w:rPr>
        <w:t>2</w:t>
      </w:r>
      <w:r w:rsidRPr="00B22491">
        <w:rPr>
          <w:color w:val="FF0000"/>
          <w:kern w:val="0"/>
        </w:rPr>
        <w:t>）水吸收的热量：</w:t>
      </w:r>
    </w:p>
    <w:p w:rsidR="00F30405" w:rsidRPr="00B22491" w:rsidRDefault="00F30405" w:rsidP="00F30405">
      <w:pPr>
        <w:autoSpaceDE w:val="0"/>
        <w:spacing w:line="360" w:lineRule="auto"/>
        <w:ind w:firstLineChars="200" w:firstLine="420"/>
        <w:jc w:val="left"/>
        <w:textAlignment w:val="center"/>
        <w:rPr>
          <w:color w:val="FF0000"/>
          <w:kern w:val="0"/>
        </w:rPr>
      </w:pPr>
      <w:r w:rsidRPr="00B22491">
        <w:rPr>
          <w:color w:val="FF0000"/>
          <w:kern w:val="0"/>
        </w:rPr>
        <w:t>Q</w:t>
      </w:r>
      <w:r w:rsidRPr="00B22491">
        <w:rPr>
          <w:color w:val="FF0000"/>
          <w:kern w:val="0"/>
          <w:vertAlign w:val="subscript"/>
        </w:rPr>
        <w:t>吸</w:t>
      </w:r>
      <w:r w:rsidRPr="00B22491">
        <w:rPr>
          <w:color w:val="FF0000"/>
          <w:kern w:val="0"/>
        </w:rPr>
        <w:t>=cm</w:t>
      </w:r>
      <w:r w:rsidRPr="00B22491">
        <w:rPr>
          <w:rFonts w:ascii="Cambria Math" w:hAnsi="Cambria Math" w:cs="Cambria Math"/>
          <w:color w:val="FF0000"/>
          <w:kern w:val="0"/>
        </w:rPr>
        <w:t>△</w:t>
      </w:r>
      <w:r w:rsidRPr="00B22491">
        <w:rPr>
          <w:color w:val="FF0000"/>
          <w:kern w:val="0"/>
        </w:rPr>
        <w:t>t=4.2×10</w:t>
      </w:r>
      <w:r w:rsidRPr="00B22491">
        <w:rPr>
          <w:color w:val="FF0000"/>
          <w:kern w:val="0"/>
          <w:vertAlign w:val="superscript"/>
        </w:rPr>
        <w:t>3</w:t>
      </w:r>
      <w:r w:rsidRPr="00B22491">
        <w:rPr>
          <w:color w:val="FF0000"/>
          <w:kern w:val="0"/>
        </w:rPr>
        <w:t>J/</w:t>
      </w:r>
      <w:r w:rsidRPr="00B22491">
        <w:rPr>
          <w:color w:val="FF0000"/>
          <w:kern w:val="0"/>
        </w:rPr>
        <w:t>（</w:t>
      </w:r>
      <w:r w:rsidRPr="00B22491">
        <w:rPr>
          <w:color w:val="FF0000"/>
          <w:kern w:val="0"/>
        </w:rPr>
        <w:t>kg•℃</w:t>
      </w:r>
      <w:r w:rsidRPr="00B22491">
        <w:rPr>
          <w:color w:val="FF0000"/>
          <w:kern w:val="0"/>
        </w:rPr>
        <w:t>）</w:t>
      </w:r>
      <w:r w:rsidRPr="00B22491">
        <w:rPr>
          <w:color w:val="FF0000"/>
          <w:kern w:val="0"/>
        </w:rPr>
        <w:t>×1.5kg×</w:t>
      </w:r>
      <w:r w:rsidRPr="00B22491">
        <w:rPr>
          <w:color w:val="FF0000"/>
          <w:kern w:val="0"/>
        </w:rPr>
        <w:t>（</w:t>
      </w:r>
      <w:r w:rsidRPr="00B22491">
        <w:rPr>
          <w:color w:val="FF0000"/>
          <w:kern w:val="0"/>
        </w:rPr>
        <w:t>100℃-20℃</w:t>
      </w:r>
      <w:r w:rsidRPr="00B22491">
        <w:rPr>
          <w:color w:val="FF0000"/>
          <w:kern w:val="0"/>
        </w:rPr>
        <w:t>）</w:t>
      </w:r>
      <w:r w:rsidRPr="00B22491">
        <w:rPr>
          <w:color w:val="FF0000"/>
          <w:kern w:val="0"/>
        </w:rPr>
        <w:t>=5.04×10</w:t>
      </w:r>
      <w:r w:rsidRPr="00B22491">
        <w:rPr>
          <w:color w:val="FF0000"/>
          <w:kern w:val="0"/>
          <w:vertAlign w:val="superscript"/>
        </w:rPr>
        <w:t>5</w:t>
      </w:r>
      <w:r w:rsidRPr="00B22491">
        <w:rPr>
          <w:color w:val="FF0000"/>
          <w:kern w:val="0"/>
        </w:rPr>
        <w:t>J</w:t>
      </w:r>
      <w:r w:rsidRPr="00B22491">
        <w:rPr>
          <w:color w:val="FF0000"/>
          <w:kern w:val="0"/>
        </w:rPr>
        <w:t>。</w:t>
      </w:r>
      <w:r w:rsidRPr="00B22491">
        <w:rPr>
          <w:color w:val="FF0000"/>
          <w:kern w:val="0"/>
        </w:rPr>
        <w:t xml:space="preserve"> </w:t>
      </w:r>
    </w:p>
    <w:p w:rsidR="00F30405" w:rsidRPr="00B22491" w:rsidRDefault="00F30405" w:rsidP="00F30405">
      <w:pPr>
        <w:autoSpaceDE w:val="0"/>
        <w:spacing w:line="360" w:lineRule="auto"/>
        <w:ind w:firstLineChars="200" w:firstLine="420"/>
        <w:jc w:val="left"/>
        <w:textAlignment w:val="center"/>
        <w:rPr>
          <w:color w:val="FF0000"/>
          <w:kern w:val="0"/>
        </w:rPr>
      </w:pPr>
      <w:r w:rsidRPr="00B22491">
        <w:rPr>
          <w:color w:val="FF0000"/>
          <w:kern w:val="0"/>
        </w:rPr>
        <w:t>故答案为：热值；</w:t>
      </w:r>
      <w:r w:rsidRPr="00B22491">
        <w:rPr>
          <w:color w:val="FF0000"/>
          <w:kern w:val="0"/>
        </w:rPr>
        <w:t>5.04×10</w:t>
      </w:r>
      <w:r w:rsidRPr="00B22491">
        <w:rPr>
          <w:color w:val="FF0000"/>
          <w:kern w:val="0"/>
          <w:vertAlign w:val="superscript"/>
        </w:rPr>
        <w:t>5</w:t>
      </w:r>
      <w:r w:rsidRPr="00B22491">
        <w:rPr>
          <w:color w:val="FF0000"/>
          <w:kern w:val="0"/>
        </w:rPr>
        <w:t>J</w:t>
      </w:r>
      <w:r w:rsidRPr="00B22491">
        <w:rPr>
          <w:color w:val="FF0000"/>
          <w:kern w:val="0"/>
        </w:rPr>
        <w:t>。</w:t>
      </w:r>
    </w:p>
    <w:p w:rsidR="00F30405" w:rsidRPr="00B22491" w:rsidRDefault="00F30405" w:rsidP="00F30405">
      <w:pPr>
        <w:autoSpaceDE w:val="0"/>
        <w:spacing w:line="360" w:lineRule="auto"/>
        <w:ind w:firstLineChars="200" w:firstLine="420"/>
        <w:textAlignment w:val="center"/>
      </w:pPr>
      <w:r w:rsidRPr="00B22491">
        <w:t>5</w:t>
      </w:r>
      <w:r w:rsidRPr="00B22491">
        <w:t>．</w:t>
      </w:r>
      <w:r w:rsidRPr="00B22491">
        <w:rPr>
          <w:b/>
          <w:bCs/>
        </w:rPr>
        <w:t>（</w:t>
      </w:r>
      <w:r w:rsidRPr="00B22491">
        <w:rPr>
          <w:b/>
          <w:bCs/>
        </w:rPr>
        <w:t>2019</w:t>
      </w:r>
      <w:r w:rsidRPr="00B22491">
        <w:t>·</w:t>
      </w:r>
      <w:proofErr w:type="gramStart"/>
      <w:r w:rsidRPr="00B22491">
        <w:rPr>
          <w:b/>
          <w:bCs/>
        </w:rPr>
        <w:t>庆阳市</w:t>
      </w:r>
      <w:proofErr w:type="gramEnd"/>
      <w:r w:rsidRPr="00B22491">
        <w:rPr>
          <w:b/>
          <w:bCs/>
        </w:rPr>
        <w:t>物理模拟</w:t>
      </w:r>
      <w:r w:rsidRPr="00B22491">
        <w:rPr>
          <w:b/>
          <w:bCs/>
        </w:rPr>
        <w:t>)</w:t>
      </w:r>
      <w:r w:rsidRPr="00B22491">
        <w:t>若可燃冰的热值为</w:t>
      </w:r>
      <w:r w:rsidRPr="00B22491">
        <w:t>4.2×10</w:t>
      </w:r>
      <w:r w:rsidRPr="00B22491">
        <w:rPr>
          <w:vertAlign w:val="superscript"/>
        </w:rPr>
        <w:t>7</w:t>
      </w:r>
      <w:r w:rsidRPr="00B22491">
        <w:t>J/m</w:t>
      </w:r>
      <w:r w:rsidRPr="00B22491">
        <w:rPr>
          <w:vertAlign w:val="superscript"/>
        </w:rPr>
        <w:t>3</w:t>
      </w:r>
      <w:r w:rsidRPr="00B22491">
        <w:t>，完全燃烧</w:t>
      </w:r>
      <w:r w:rsidRPr="00B22491">
        <w:t>1m</w:t>
      </w:r>
      <w:r w:rsidRPr="00B22491">
        <w:rPr>
          <w:vertAlign w:val="superscript"/>
        </w:rPr>
        <w:t>3</w:t>
      </w:r>
      <w:r w:rsidRPr="00B22491">
        <w:t>的</w:t>
      </w:r>
      <w:proofErr w:type="gramStart"/>
      <w:r w:rsidRPr="00B22491">
        <w:t>可燃冰可放出</w:t>
      </w:r>
      <w:proofErr w:type="gramEnd"/>
      <w:r w:rsidRPr="00B22491">
        <w:t>的热量是</w:t>
      </w:r>
      <w:r w:rsidRPr="00B22491">
        <w:rPr>
          <w:u w:val="single"/>
        </w:rPr>
        <w:t xml:space="preserve">     </w:t>
      </w:r>
      <w:r w:rsidRPr="00B22491">
        <w:t>J</w:t>
      </w:r>
      <w:r w:rsidRPr="00B22491">
        <w:t>，这些热量有</w:t>
      </w:r>
      <w:r w:rsidRPr="00B22491">
        <w:t>60%</w:t>
      </w:r>
      <w:r w:rsidRPr="00B22491">
        <w:t>被水吸收，可把</w:t>
      </w:r>
      <w:r w:rsidRPr="00B22491">
        <w:rPr>
          <w:u w:val="single"/>
        </w:rPr>
        <w:t xml:space="preserve">     </w:t>
      </w:r>
      <w:r w:rsidRPr="00B22491">
        <w:t>kg</w:t>
      </w:r>
      <w:r w:rsidRPr="00B22491">
        <w:t>的水从</w:t>
      </w:r>
      <w:r w:rsidRPr="00B22491">
        <w:t>20℃</w:t>
      </w:r>
      <w:r w:rsidRPr="00B22491">
        <w:t>加热到</w:t>
      </w:r>
      <w:r w:rsidRPr="00B22491">
        <w:t>80℃</w:t>
      </w:r>
      <w:r w:rsidRPr="00B22491">
        <w:t>。</w:t>
      </w:r>
      <w:r w:rsidRPr="00B22491">
        <w:t>[</w:t>
      </w:r>
      <w:r w:rsidRPr="00B22491">
        <w:t>水的比热容</w:t>
      </w:r>
      <w:r w:rsidRPr="00B22491">
        <w:t>c</w:t>
      </w:r>
      <w:r w:rsidRPr="00B22491">
        <w:rPr>
          <w:vertAlign w:val="subscript"/>
        </w:rPr>
        <w:t>水</w:t>
      </w:r>
      <w:r w:rsidRPr="00B22491">
        <w:t>＝</w:t>
      </w:r>
      <w:r w:rsidRPr="00B22491">
        <w:t>4.2×10</w:t>
      </w:r>
      <w:r w:rsidRPr="00B22491">
        <w:rPr>
          <w:vertAlign w:val="superscript"/>
        </w:rPr>
        <w:t>3</w:t>
      </w:r>
      <w:r w:rsidRPr="00B22491">
        <w:t>J/</w:t>
      </w:r>
      <w:r w:rsidRPr="00B22491">
        <w:t>（</w:t>
      </w:r>
      <w:r w:rsidRPr="00B22491">
        <w:t>kg•℃</w:t>
      </w:r>
      <w:r w:rsidRPr="00B22491">
        <w:t>）</w:t>
      </w:r>
      <w:r w:rsidRPr="00B22491">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【答案】</w:t>
      </w:r>
      <w:r w:rsidRPr="00B22491">
        <w:rPr>
          <w:color w:val="FF0000"/>
        </w:rPr>
        <w:t>4.2×l0</w:t>
      </w:r>
      <w:r w:rsidRPr="00B22491">
        <w:rPr>
          <w:color w:val="FF0000"/>
          <w:vertAlign w:val="superscript"/>
        </w:rPr>
        <w:t>7</w:t>
      </w:r>
      <w:r w:rsidRPr="00B22491">
        <w:rPr>
          <w:color w:val="FF0000"/>
        </w:rPr>
        <w:t>；</w:t>
      </w:r>
      <w:r w:rsidRPr="00B22491">
        <w:rPr>
          <w:color w:val="FF0000"/>
        </w:rPr>
        <w:t>100</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【解析】</w:t>
      </w:r>
      <w:r w:rsidRPr="00B22491">
        <w:rPr>
          <w:color w:val="FF0000"/>
        </w:rPr>
        <w:t>1m</w:t>
      </w:r>
      <w:r w:rsidRPr="00B22491">
        <w:rPr>
          <w:color w:val="FF0000"/>
          <w:vertAlign w:val="superscript"/>
        </w:rPr>
        <w:t>3</w:t>
      </w:r>
      <w:r w:rsidRPr="00B22491">
        <w:rPr>
          <w:color w:val="FF0000"/>
        </w:rPr>
        <w:t>天然气完全燃烧产生热量：</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Q</w:t>
      </w:r>
      <w:r w:rsidRPr="00B22491">
        <w:rPr>
          <w:color w:val="FF0000"/>
          <w:vertAlign w:val="subscript"/>
        </w:rPr>
        <w:t>放</w:t>
      </w:r>
      <w:r w:rsidRPr="00B22491">
        <w:rPr>
          <w:color w:val="FF0000"/>
        </w:rPr>
        <w:t>＝</w:t>
      </w:r>
      <w:r w:rsidRPr="00B22491">
        <w:rPr>
          <w:color w:val="FF0000"/>
        </w:rPr>
        <w:t>Vq</w:t>
      </w:r>
      <w:r w:rsidRPr="00B22491">
        <w:rPr>
          <w:color w:val="FF0000"/>
        </w:rPr>
        <w:t>＝</w:t>
      </w:r>
      <w:r w:rsidRPr="00B22491">
        <w:rPr>
          <w:color w:val="FF0000"/>
        </w:rPr>
        <w:t>1m</w:t>
      </w:r>
      <w:r w:rsidRPr="00B22491">
        <w:rPr>
          <w:color w:val="FF0000"/>
          <w:vertAlign w:val="superscript"/>
        </w:rPr>
        <w:t>3</w:t>
      </w:r>
      <w:r w:rsidRPr="00B22491">
        <w:rPr>
          <w:color w:val="FF0000"/>
        </w:rPr>
        <w:t>×4.2×10</w:t>
      </w:r>
      <w:r w:rsidRPr="00B22491">
        <w:rPr>
          <w:color w:val="FF0000"/>
          <w:vertAlign w:val="superscript"/>
        </w:rPr>
        <w:t>7</w:t>
      </w:r>
      <w:r w:rsidRPr="00B22491">
        <w:rPr>
          <w:color w:val="FF0000"/>
        </w:rPr>
        <w:t>J/m</w:t>
      </w:r>
      <w:r w:rsidRPr="00B22491">
        <w:rPr>
          <w:color w:val="FF0000"/>
          <w:vertAlign w:val="superscript"/>
        </w:rPr>
        <w:t>3</w:t>
      </w:r>
      <w:r w:rsidRPr="00B22491">
        <w:rPr>
          <w:color w:val="FF0000"/>
        </w:rPr>
        <w:t>＝</w:t>
      </w:r>
      <w:r w:rsidRPr="00B22491">
        <w:rPr>
          <w:color w:val="FF0000"/>
        </w:rPr>
        <w:t>4.2×10</w:t>
      </w:r>
      <w:r w:rsidRPr="00B22491">
        <w:rPr>
          <w:color w:val="FF0000"/>
          <w:vertAlign w:val="superscript"/>
        </w:rPr>
        <w:t>7</w:t>
      </w:r>
      <w:r w:rsidRPr="00B22491">
        <w:rPr>
          <w:color w:val="FF0000"/>
        </w:rPr>
        <w:t>J</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由题知，水吸收的热量：</w:t>
      </w:r>
      <w:r w:rsidRPr="00B22491">
        <w:rPr>
          <w:color w:val="FF0000"/>
        </w:rPr>
        <w:t>Q</w:t>
      </w:r>
      <w:r w:rsidRPr="00B22491">
        <w:rPr>
          <w:color w:val="FF0000"/>
          <w:vertAlign w:val="subscript"/>
        </w:rPr>
        <w:t>吸</w:t>
      </w:r>
      <w:r w:rsidRPr="00B22491">
        <w:rPr>
          <w:color w:val="FF0000"/>
        </w:rPr>
        <w:t>＝</w:t>
      </w:r>
      <w:r w:rsidRPr="00B22491">
        <w:rPr>
          <w:color w:val="FF0000"/>
        </w:rPr>
        <w:t>60%×Q</w:t>
      </w:r>
      <w:r w:rsidRPr="00B22491">
        <w:rPr>
          <w:color w:val="FF0000"/>
          <w:vertAlign w:val="subscript"/>
        </w:rPr>
        <w:t>放</w:t>
      </w:r>
      <w:r w:rsidRPr="00B22491">
        <w:rPr>
          <w:color w:val="FF0000"/>
        </w:rPr>
        <w:t>＝</w:t>
      </w:r>
      <w:r w:rsidRPr="00B22491">
        <w:rPr>
          <w:color w:val="FF0000"/>
        </w:rPr>
        <w:t>60%×4.2×10</w:t>
      </w:r>
      <w:r w:rsidRPr="00B22491">
        <w:rPr>
          <w:color w:val="FF0000"/>
          <w:vertAlign w:val="superscript"/>
        </w:rPr>
        <w:t>7</w:t>
      </w:r>
      <w:r w:rsidRPr="00B22491">
        <w:rPr>
          <w:color w:val="FF0000"/>
        </w:rPr>
        <w:t>J</w:t>
      </w:r>
      <w:r w:rsidRPr="00B22491">
        <w:rPr>
          <w:color w:val="FF0000"/>
        </w:rPr>
        <w:t>＝</w:t>
      </w:r>
      <w:r w:rsidRPr="00B22491">
        <w:rPr>
          <w:color w:val="FF0000"/>
        </w:rPr>
        <w:t>2.52×10</w:t>
      </w:r>
      <w:r w:rsidRPr="00B22491">
        <w:rPr>
          <w:color w:val="FF0000"/>
          <w:vertAlign w:val="superscript"/>
        </w:rPr>
        <w:t>7</w:t>
      </w:r>
      <w:r w:rsidRPr="00B22491">
        <w:rPr>
          <w:color w:val="FF0000"/>
        </w:rPr>
        <w:t>J</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由</w:t>
      </w:r>
      <w:r w:rsidRPr="00B22491">
        <w:rPr>
          <w:color w:val="FF0000"/>
        </w:rPr>
        <w:t>Q</w:t>
      </w:r>
      <w:r w:rsidRPr="00B22491">
        <w:rPr>
          <w:color w:val="FF0000"/>
          <w:vertAlign w:val="subscript"/>
        </w:rPr>
        <w:t>吸</w:t>
      </w:r>
      <w:r w:rsidRPr="00B22491">
        <w:rPr>
          <w:color w:val="FF0000"/>
        </w:rPr>
        <w:t>＝</w:t>
      </w:r>
      <w:r w:rsidRPr="00B22491">
        <w:rPr>
          <w:color w:val="FF0000"/>
        </w:rPr>
        <w:t>cm</w:t>
      </w:r>
      <w:r w:rsidRPr="00B22491">
        <w:rPr>
          <w:color w:val="FF0000"/>
        </w:rPr>
        <w:t>（</w:t>
      </w:r>
      <w:r w:rsidRPr="00B22491">
        <w:rPr>
          <w:color w:val="FF0000"/>
        </w:rPr>
        <w:t>t</w:t>
      </w:r>
      <w:r w:rsidRPr="00B22491">
        <w:rPr>
          <w:color w:val="FF0000"/>
        </w:rPr>
        <w:t>﹣</w:t>
      </w:r>
      <w:r w:rsidRPr="00B22491">
        <w:rPr>
          <w:color w:val="FF0000"/>
        </w:rPr>
        <w:t>t</w:t>
      </w:r>
      <w:r w:rsidRPr="00B22491">
        <w:rPr>
          <w:color w:val="FF0000"/>
          <w:vertAlign w:val="subscript"/>
        </w:rPr>
        <w:t>0</w:t>
      </w:r>
      <w:r w:rsidRPr="00B22491">
        <w:rPr>
          <w:color w:val="FF0000"/>
        </w:rPr>
        <w:t>）可得加热水的质量：</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m</w:t>
      </w:r>
      <w:r w:rsidRPr="00B22491">
        <w:rPr>
          <w:color w:val="FF0000"/>
        </w:rPr>
        <w:t>＝</w:t>
      </w:r>
      <w:r>
        <w:rPr>
          <w:noProof/>
        </w:rPr>
        <w:drawing>
          <wp:inline distT="0" distB="0" distL="0" distR="0">
            <wp:extent cx="628650" cy="438150"/>
            <wp:effectExtent l="0" t="0" r="0" b="0"/>
            <wp:docPr id="302" name="图片 3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628650" cy="438150"/>
                    </a:xfrm>
                    <a:prstGeom prst="rect">
                      <a:avLst/>
                    </a:prstGeom>
                    <a:noFill/>
                    <a:ln>
                      <a:noFill/>
                    </a:ln>
                  </pic:spPr>
                </pic:pic>
              </a:graphicData>
            </a:graphic>
          </wp:inline>
        </w:drawing>
      </w:r>
      <w:r w:rsidRPr="00B22491">
        <w:rPr>
          <w:color w:val="FF0000"/>
        </w:rPr>
        <w:t>＝</w:t>
      </w:r>
      <w:r>
        <w:rPr>
          <w:noProof/>
        </w:rPr>
        <w:drawing>
          <wp:inline distT="0" distB="0" distL="0" distR="0">
            <wp:extent cx="2381250" cy="438150"/>
            <wp:effectExtent l="0" t="0" r="0" b="0"/>
            <wp:docPr id="301" name="图片 3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381250" cy="438150"/>
                    </a:xfrm>
                    <a:prstGeom prst="rect">
                      <a:avLst/>
                    </a:prstGeom>
                    <a:noFill/>
                    <a:ln>
                      <a:noFill/>
                    </a:ln>
                  </pic:spPr>
                </pic:pic>
              </a:graphicData>
            </a:graphic>
          </wp:inline>
        </w:drawing>
      </w:r>
      <w:r w:rsidRPr="00B22491">
        <w:rPr>
          <w:color w:val="FF0000"/>
        </w:rPr>
        <w:t>＝</w:t>
      </w:r>
      <w:r w:rsidRPr="00B22491">
        <w:rPr>
          <w:color w:val="FF0000"/>
        </w:rPr>
        <w:t>100kg</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lastRenderedPageBreak/>
        <w:t>故答案为：</w:t>
      </w:r>
      <w:r w:rsidRPr="00B22491">
        <w:rPr>
          <w:color w:val="FF0000"/>
        </w:rPr>
        <w:t>4.2×l0</w:t>
      </w:r>
      <w:r w:rsidRPr="00B22491">
        <w:rPr>
          <w:color w:val="FF0000"/>
          <w:vertAlign w:val="superscript"/>
        </w:rPr>
        <w:t>7</w:t>
      </w:r>
      <w:r w:rsidRPr="00B22491">
        <w:rPr>
          <w:color w:val="FF0000"/>
        </w:rPr>
        <w:t>；</w:t>
      </w:r>
      <w:r w:rsidRPr="00B22491">
        <w:rPr>
          <w:color w:val="FF0000"/>
        </w:rPr>
        <w:t>100</w:t>
      </w:r>
      <w:r w:rsidRPr="00B22491">
        <w:rPr>
          <w:color w:val="FF0000"/>
        </w:rPr>
        <w:t>。</w:t>
      </w:r>
    </w:p>
    <w:p w:rsidR="00F30405" w:rsidRPr="00B22491" w:rsidRDefault="00F30405" w:rsidP="00F30405">
      <w:pPr>
        <w:autoSpaceDE w:val="0"/>
        <w:spacing w:line="360" w:lineRule="auto"/>
        <w:ind w:firstLineChars="200" w:firstLine="420"/>
        <w:textAlignment w:val="center"/>
      </w:pPr>
      <w:r w:rsidRPr="00B22491">
        <w:t>6</w:t>
      </w:r>
      <w:r w:rsidRPr="00B22491">
        <w:t>．</w:t>
      </w:r>
      <w:r w:rsidRPr="00B22491">
        <w:rPr>
          <w:b/>
          <w:bCs/>
        </w:rPr>
        <w:t>（</w:t>
      </w:r>
      <w:r w:rsidRPr="00B22491">
        <w:rPr>
          <w:b/>
          <w:bCs/>
        </w:rPr>
        <w:t>2019</w:t>
      </w:r>
      <w:r w:rsidRPr="00B22491">
        <w:t>·</w:t>
      </w:r>
      <w:r w:rsidRPr="00B22491">
        <w:rPr>
          <w:b/>
          <w:bCs/>
        </w:rPr>
        <w:t>菏泽市牡丹区最后一次模拟）</w:t>
      </w:r>
      <w:r w:rsidRPr="00B22491">
        <w:t>质量为</w:t>
      </w:r>
      <w:r w:rsidRPr="00B22491">
        <w:t>2kg</w:t>
      </w:r>
      <w:r w:rsidRPr="00B22491">
        <w:t>，温度为</w:t>
      </w:r>
      <w:r w:rsidRPr="00B22491">
        <w:t>15℃</w:t>
      </w:r>
      <w:r w:rsidRPr="00B22491">
        <w:t>的水，吸收</w:t>
      </w:r>
      <w:r w:rsidRPr="00B22491">
        <w:t>1.68×10</w:t>
      </w:r>
      <w:r w:rsidRPr="00B22491">
        <w:rPr>
          <w:vertAlign w:val="superscript"/>
        </w:rPr>
        <w:t>5</w:t>
      </w:r>
      <w:r w:rsidRPr="00B22491">
        <w:t>J</w:t>
      </w:r>
      <w:r w:rsidRPr="00B22491">
        <w:t>的热量后，温度升高到</w:t>
      </w:r>
      <w:r w:rsidRPr="00B22491">
        <w:rPr>
          <w:u w:val="single"/>
        </w:rPr>
        <w:t xml:space="preserve">     </w:t>
      </w:r>
      <w:r w:rsidRPr="00B22491">
        <w:t>℃</w:t>
      </w:r>
      <w:r w:rsidRPr="00B22491">
        <w:t>。</w:t>
      </w:r>
      <w:r w:rsidRPr="00B22491">
        <w:t>[</w:t>
      </w:r>
      <w:r w:rsidRPr="00B22491">
        <w:t>已知水的比热容是</w:t>
      </w:r>
      <w:r w:rsidRPr="00B22491">
        <w:t>4.2×10</w:t>
      </w:r>
      <w:r w:rsidRPr="00B22491">
        <w:rPr>
          <w:vertAlign w:val="superscript"/>
        </w:rPr>
        <w:t>3</w:t>
      </w:r>
      <w:r w:rsidRPr="00B22491">
        <w:t>J/</w:t>
      </w:r>
      <w:r w:rsidRPr="00B22491">
        <w:t>（</w:t>
      </w:r>
      <w:r w:rsidRPr="00B22491">
        <w:t>kg•℃</w:t>
      </w:r>
      <w:r w:rsidRPr="00B22491">
        <w:t>）</w:t>
      </w:r>
      <w:r w:rsidRPr="00B22491">
        <w:t>]</w:t>
      </w:r>
      <w:r w:rsidRPr="00B22491">
        <w:t>．育才中学教室里安装电灯的总功率是</w:t>
      </w:r>
      <w:r w:rsidRPr="00B22491">
        <w:t>10kW</w:t>
      </w:r>
      <w:r w:rsidRPr="00B22491">
        <w:t>，如果每年上课时间按</w:t>
      </w:r>
      <w:r w:rsidRPr="00B22491">
        <w:t>200</w:t>
      </w:r>
      <w:r w:rsidRPr="00B22491">
        <w:t>天算，每天少开灯</w:t>
      </w:r>
      <w:r w:rsidRPr="00B22491">
        <w:t>1h</w:t>
      </w:r>
      <w:r w:rsidRPr="00B22491">
        <w:t>，则节约的电能相当于</w:t>
      </w:r>
      <w:r w:rsidRPr="00B22491">
        <w:rPr>
          <w:u w:val="single"/>
        </w:rPr>
        <w:t xml:space="preserve">     </w:t>
      </w:r>
      <w:r w:rsidRPr="00B22491">
        <w:t>kg</w:t>
      </w:r>
      <w:r w:rsidRPr="00B22491">
        <w:t>的标准煤完全燃烧时释放的能量。（标准煤的热值约为</w:t>
      </w:r>
      <w:r w:rsidRPr="00B22491">
        <w:t>3.0×0</w:t>
      </w:r>
      <w:r w:rsidRPr="00B22491">
        <w:rPr>
          <w:vertAlign w:val="superscript"/>
        </w:rPr>
        <w:t>7</w:t>
      </w:r>
      <w:r w:rsidRPr="00B22491">
        <w:t>J/kg</w:t>
      </w:r>
      <w:r w:rsidRPr="00B22491">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【答案】故答案为：</w:t>
      </w:r>
      <w:r w:rsidRPr="00B22491">
        <w:rPr>
          <w:color w:val="FF0000"/>
        </w:rPr>
        <w:t>35</w:t>
      </w:r>
      <w:r w:rsidRPr="00B22491">
        <w:rPr>
          <w:color w:val="FF0000"/>
        </w:rPr>
        <w:t>；</w:t>
      </w:r>
      <w:r w:rsidRPr="00B22491">
        <w:rPr>
          <w:color w:val="FF0000"/>
        </w:rPr>
        <w:t>240</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【解析】（</w:t>
      </w:r>
      <w:r w:rsidRPr="00B22491">
        <w:rPr>
          <w:color w:val="FF0000"/>
        </w:rPr>
        <w:t>1</w:t>
      </w:r>
      <w:r w:rsidRPr="00B22491">
        <w:rPr>
          <w:color w:val="FF0000"/>
        </w:rPr>
        <w:t>）由</w:t>
      </w:r>
      <w:r w:rsidRPr="00B22491">
        <w:rPr>
          <w:color w:val="FF0000"/>
        </w:rPr>
        <w:t>Q</w:t>
      </w:r>
      <w:r w:rsidRPr="00B22491">
        <w:rPr>
          <w:color w:val="FF0000"/>
          <w:vertAlign w:val="subscript"/>
        </w:rPr>
        <w:t>吸</w:t>
      </w:r>
      <w:r w:rsidRPr="00B22491">
        <w:rPr>
          <w:color w:val="FF0000"/>
        </w:rPr>
        <w:t>＝</w:t>
      </w:r>
      <w:r w:rsidRPr="00B22491">
        <w:rPr>
          <w:color w:val="FF0000"/>
        </w:rPr>
        <w:t>cm</w:t>
      </w:r>
      <w:r w:rsidRPr="00B22491">
        <w:rPr>
          <w:rFonts w:ascii="Cambria Math" w:hAnsi="Cambria Math" w:cs="Cambria Math"/>
          <w:color w:val="FF0000"/>
        </w:rPr>
        <w:t>△</w:t>
      </w:r>
      <w:r w:rsidRPr="00B22491">
        <w:rPr>
          <w:color w:val="FF0000"/>
        </w:rPr>
        <w:t>t</w:t>
      </w:r>
      <w:r w:rsidRPr="00B22491">
        <w:rPr>
          <w:color w:val="FF0000"/>
        </w:rPr>
        <w:t>，可得，</w:t>
      </w:r>
    </w:p>
    <w:p w:rsidR="00F30405" w:rsidRPr="00B22491" w:rsidRDefault="00F30405" w:rsidP="00F30405">
      <w:pPr>
        <w:autoSpaceDE w:val="0"/>
        <w:spacing w:line="360" w:lineRule="auto"/>
        <w:ind w:firstLineChars="200" w:firstLine="420"/>
        <w:textAlignment w:val="center"/>
        <w:rPr>
          <w:color w:val="FF0000"/>
        </w:rPr>
      </w:pPr>
      <w:r w:rsidRPr="00B22491">
        <w:rPr>
          <w:rFonts w:ascii="Cambria Math" w:hAnsi="Cambria Math" w:cs="Cambria Math"/>
          <w:color w:val="FF0000"/>
        </w:rPr>
        <w:t>△</w:t>
      </w:r>
      <w:r w:rsidRPr="00B22491">
        <w:rPr>
          <w:color w:val="FF0000"/>
        </w:rPr>
        <w:t>t</w:t>
      </w:r>
      <w:r w:rsidRPr="00B22491">
        <w:rPr>
          <w:color w:val="FF0000"/>
        </w:rPr>
        <w:t>＝</w:t>
      </w:r>
      <w:r>
        <w:rPr>
          <w:noProof/>
        </w:rPr>
        <w:drawing>
          <wp:inline distT="0" distB="0" distL="0" distR="0">
            <wp:extent cx="266700" cy="390525"/>
            <wp:effectExtent l="0" t="0" r="0" b="9525"/>
            <wp:docPr id="300" name="图片 3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B22491">
        <w:rPr>
          <w:color w:val="FF0000"/>
        </w:rPr>
        <w:t>＝</w:t>
      </w:r>
      <w:r>
        <w:rPr>
          <w:noProof/>
        </w:rPr>
        <w:drawing>
          <wp:inline distT="0" distB="0" distL="0" distR="0">
            <wp:extent cx="1771650" cy="438150"/>
            <wp:effectExtent l="0" t="0" r="0" b="0"/>
            <wp:docPr id="299" name="图片 2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1771650" cy="438150"/>
                    </a:xfrm>
                    <a:prstGeom prst="rect">
                      <a:avLst/>
                    </a:prstGeom>
                    <a:noFill/>
                    <a:ln>
                      <a:noFill/>
                    </a:ln>
                  </pic:spPr>
                </pic:pic>
              </a:graphicData>
            </a:graphic>
          </wp:inline>
        </w:drawing>
      </w:r>
      <w:r w:rsidRPr="00B22491">
        <w:rPr>
          <w:color w:val="FF0000"/>
        </w:rPr>
        <w:t>＝</w:t>
      </w:r>
      <w:r w:rsidRPr="00B22491">
        <w:rPr>
          <w:color w:val="FF0000"/>
        </w:rPr>
        <w:t>20℃</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则温度升高到</w:t>
      </w:r>
      <w:r w:rsidRPr="00B22491">
        <w:rPr>
          <w:color w:val="FF0000"/>
        </w:rPr>
        <w:t>15℃+20℃</w:t>
      </w:r>
      <w:r w:rsidRPr="00B22491">
        <w:rPr>
          <w:color w:val="FF0000"/>
        </w:rPr>
        <w:t>＝</w:t>
      </w:r>
      <w:r w:rsidRPr="00B22491">
        <w:rPr>
          <w:color w:val="FF0000"/>
        </w:rPr>
        <w:t>35℃</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w:t>
      </w:r>
      <w:r w:rsidRPr="00B22491">
        <w:rPr>
          <w:color w:val="FF0000"/>
        </w:rPr>
        <w:t>2</w:t>
      </w:r>
      <w:r w:rsidRPr="00B22491">
        <w:rPr>
          <w:color w:val="FF0000"/>
        </w:rPr>
        <w:t>）由</w:t>
      </w:r>
      <w:r w:rsidRPr="00B22491">
        <w:rPr>
          <w:color w:val="FF0000"/>
        </w:rPr>
        <w:t>P</w:t>
      </w:r>
      <w:r w:rsidRPr="00B22491">
        <w:rPr>
          <w:color w:val="FF0000"/>
        </w:rPr>
        <w:t>＝</w:t>
      </w:r>
      <w:r>
        <w:rPr>
          <w:noProof/>
        </w:rPr>
        <w:drawing>
          <wp:inline distT="0" distB="0" distL="0" distR="0">
            <wp:extent cx="123825" cy="333375"/>
            <wp:effectExtent l="0" t="0" r="9525" b="9525"/>
            <wp:docPr id="298" name="图片 2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22491">
        <w:rPr>
          <w:color w:val="FF0000"/>
        </w:rPr>
        <w:t>可得：每天少开灯</w:t>
      </w:r>
      <w:r w:rsidRPr="00B22491">
        <w:rPr>
          <w:color w:val="FF0000"/>
        </w:rPr>
        <w:t>1h</w:t>
      </w:r>
      <w:r w:rsidRPr="00B22491">
        <w:rPr>
          <w:color w:val="FF0000"/>
        </w:rPr>
        <w:t>，节约的电能：</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W</w:t>
      </w:r>
      <w:r w:rsidRPr="00B22491">
        <w:rPr>
          <w:color w:val="FF0000"/>
          <w:vertAlign w:val="subscript"/>
        </w:rPr>
        <w:t>电</w:t>
      </w:r>
      <w:r w:rsidRPr="00B22491">
        <w:rPr>
          <w:color w:val="FF0000"/>
        </w:rPr>
        <w:t>＝</w:t>
      </w:r>
      <w:r w:rsidRPr="00B22491">
        <w:rPr>
          <w:color w:val="FF0000"/>
        </w:rPr>
        <w:t>Pt</w:t>
      </w:r>
      <w:r w:rsidRPr="00B22491">
        <w:rPr>
          <w:color w:val="FF0000"/>
        </w:rPr>
        <w:t>＝</w:t>
      </w:r>
      <w:r w:rsidRPr="00B22491">
        <w:rPr>
          <w:color w:val="FF0000"/>
        </w:rPr>
        <w:t>10kW×1h×200</w:t>
      </w:r>
      <w:r w:rsidRPr="00B22491">
        <w:rPr>
          <w:color w:val="FF0000"/>
        </w:rPr>
        <w:t>＝</w:t>
      </w:r>
      <w:r w:rsidRPr="00B22491">
        <w:rPr>
          <w:color w:val="FF0000"/>
        </w:rPr>
        <w:t>2000kW•h</w:t>
      </w:r>
      <w:r w:rsidRPr="00B22491">
        <w:rPr>
          <w:color w:val="FF0000"/>
        </w:rPr>
        <w:t>＝</w:t>
      </w:r>
      <w:r w:rsidRPr="00B22491">
        <w:rPr>
          <w:color w:val="FF0000"/>
        </w:rPr>
        <w:t>7.2×10</w:t>
      </w:r>
      <w:r w:rsidRPr="00B22491">
        <w:rPr>
          <w:color w:val="FF0000"/>
          <w:vertAlign w:val="superscript"/>
        </w:rPr>
        <w:t>9</w:t>
      </w:r>
      <w:r w:rsidRPr="00B22491">
        <w:rPr>
          <w:color w:val="FF0000"/>
        </w:rPr>
        <w:t>J</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由题知，</w:t>
      </w:r>
      <w:r w:rsidRPr="00B22491">
        <w:rPr>
          <w:color w:val="FF0000"/>
        </w:rPr>
        <w:t>Q</w:t>
      </w:r>
      <w:r w:rsidRPr="00B22491">
        <w:rPr>
          <w:color w:val="FF0000"/>
          <w:vertAlign w:val="subscript"/>
        </w:rPr>
        <w:t>放</w:t>
      </w:r>
      <w:r w:rsidRPr="00B22491">
        <w:rPr>
          <w:color w:val="FF0000"/>
        </w:rPr>
        <w:t>＝</w:t>
      </w:r>
      <w:r w:rsidRPr="00B22491">
        <w:rPr>
          <w:color w:val="FF0000"/>
        </w:rPr>
        <w:t>mq</w:t>
      </w:r>
      <w:r w:rsidRPr="00B22491">
        <w:rPr>
          <w:color w:val="FF0000"/>
        </w:rPr>
        <w:t>＝</w:t>
      </w:r>
      <w:r w:rsidRPr="00B22491">
        <w:rPr>
          <w:color w:val="FF0000"/>
        </w:rPr>
        <w:t>W</w:t>
      </w:r>
      <w:r w:rsidRPr="00B22491">
        <w:rPr>
          <w:color w:val="FF0000"/>
          <w:vertAlign w:val="subscript"/>
        </w:rPr>
        <w:t>电</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需要完全燃烧煤的质量：</w:t>
      </w:r>
      <w:r w:rsidRPr="00B22491">
        <w:rPr>
          <w:color w:val="FF0000"/>
        </w:rPr>
        <w:t>m</w:t>
      </w:r>
      <w:r w:rsidRPr="00B22491">
        <w:rPr>
          <w:color w:val="FF0000"/>
        </w:rPr>
        <w:t>＝</w:t>
      </w:r>
      <w:r>
        <w:rPr>
          <w:noProof/>
        </w:rPr>
        <w:drawing>
          <wp:inline distT="0" distB="0" distL="0" distR="0">
            <wp:extent cx="266700" cy="400050"/>
            <wp:effectExtent l="0" t="0" r="0" b="0"/>
            <wp:docPr id="297" name="图片 2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266700" cy="400050"/>
                    </a:xfrm>
                    <a:prstGeom prst="rect">
                      <a:avLst/>
                    </a:prstGeom>
                    <a:noFill/>
                    <a:ln>
                      <a:noFill/>
                    </a:ln>
                  </pic:spPr>
                </pic:pic>
              </a:graphicData>
            </a:graphic>
          </wp:inline>
        </w:drawing>
      </w:r>
      <w:r w:rsidRPr="00B22491">
        <w:rPr>
          <w:color w:val="FF0000"/>
        </w:rPr>
        <w:t>＝</w:t>
      </w:r>
      <w:r>
        <w:rPr>
          <w:noProof/>
        </w:rPr>
        <w:drawing>
          <wp:inline distT="0" distB="0" distL="0" distR="0">
            <wp:extent cx="857250" cy="438150"/>
            <wp:effectExtent l="0" t="0" r="0" b="0"/>
            <wp:docPr id="296" name="图片 2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857250" cy="438150"/>
                    </a:xfrm>
                    <a:prstGeom prst="rect">
                      <a:avLst/>
                    </a:prstGeom>
                    <a:noFill/>
                    <a:ln>
                      <a:noFill/>
                    </a:ln>
                  </pic:spPr>
                </pic:pic>
              </a:graphicData>
            </a:graphic>
          </wp:inline>
        </w:drawing>
      </w:r>
      <w:r w:rsidRPr="00B22491">
        <w:rPr>
          <w:color w:val="FF0000"/>
        </w:rPr>
        <w:t>＝</w:t>
      </w:r>
      <w:r w:rsidRPr="00B22491">
        <w:rPr>
          <w:color w:val="FF0000"/>
        </w:rPr>
        <w:t>240kg</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故答案为：</w:t>
      </w:r>
      <w:r w:rsidRPr="00B22491">
        <w:rPr>
          <w:color w:val="FF0000"/>
        </w:rPr>
        <w:t>35</w:t>
      </w:r>
      <w:r w:rsidRPr="00B22491">
        <w:rPr>
          <w:color w:val="FF0000"/>
        </w:rPr>
        <w:t>；</w:t>
      </w:r>
      <w:r w:rsidRPr="00B22491">
        <w:rPr>
          <w:color w:val="FF0000"/>
        </w:rPr>
        <w:t>240</w:t>
      </w:r>
      <w:r w:rsidRPr="00B22491">
        <w:rPr>
          <w:color w:val="FF0000"/>
        </w:rPr>
        <w:t>。</w:t>
      </w:r>
    </w:p>
    <w:p w:rsidR="00F30405" w:rsidRPr="00B22491" w:rsidRDefault="00F30405" w:rsidP="00F30405">
      <w:pPr>
        <w:autoSpaceDE w:val="0"/>
        <w:spacing w:line="360" w:lineRule="auto"/>
        <w:ind w:firstLineChars="200" w:firstLine="420"/>
        <w:textAlignment w:val="center"/>
        <w:rPr>
          <w:kern w:val="0"/>
        </w:rPr>
      </w:pPr>
      <w:r w:rsidRPr="00B22491">
        <w:t>7</w:t>
      </w:r>
      <w:r w:rsidRPr="00B22491">
        <w:rPr>
          <w:kern w:val="0"/>
        </w:rPr>
        <w:t>．（</w:t>
      </w:r>
      <w:r w:rsidRPr="00B22491">
        <w:rPr>
          <w:b/>
          <w:bCs/>
          <w:kern w:val="0"/>
        </w:rPr>
        <w:t>2019·</w:t>
      </w:r>
      <w:r w:rsidRPr="00B22491">
        <w:rPr>
          <w:b/>
          <w:bCs/>
          <w:kern w:val="0"/>
        </w:rPr>
        <w:t>凉山州中考</w:t>
      </w:r>
      <w:proofErr w:type="gramStart"/>
      <w:r w:rsidRPr="00B22491">
        <w:rPr>
          <w:b/>
          <w:bCs/>
          <w:kern w:val="0"/>
        </w:rPr>
        <w:t>一</w:t>
      </w:r>
      <w:proofErr w:type="gramEnd"/>
      <w:r w:rsidRPr="00B22491">
        <w:rPr>
          <w:b/>
          <w:bCs/>
          <w:kern w:val="0"/>
        </w:rPr>
        <w:t>模）</w:t>
      </w:r>
      <w:r w:rsidRPr="00B22491">
        <w:rPr>
          <w:kern w:val="0"/>
        </w:rPr>
        <w:t>质量和初温相同的甲乙两种液体，经同一加热器加热相同的时间后甲的温度大于乙的温度，则甲液体的比热容</w:t>
      </w:r>
      <w:r w:rsidRPr="00B22491">
        <w:rPr>
          <w:kern w:val="0"/>
          <w:u w:val="single"/>
        </w:rPr>
        <w:t xml:space="preserve">     </w:t>
      </w:r>
      <w:r w:rsidRPr="00B22491">
        <w:rPr>
          <w:kern w:val="0"/>
        </w:rPr>
        <w:t>乙液体的比热容（填</w:t>
      </w:r>
      <w:r w:rsidRPr="00B22491">
        <w:rPr>
          <w:kern w:val="0"/>
        </w:rPr>
        <w:t>“</w:t>
      </w:r>
      <w:r w:rsidRPr="00B22491">
        <w:rPr>
          <w:kern w:val="0"/>
        </w:rPr>
        <w:t>大于</w:t>
      </w:r>
      <w:r w:rsidRPr="00B22491">
        <w:rPr>
          <w:kern w:val="0"/>
        </w:rPr>
        <w:t>”</w:t>
      </w:r>
      <w:r w:rsidRPr="00B22491">
        <w:rPr>
          <w:kern w:val="0"/>
        </w:rPr>
        <w:t>、</w:t>
      </w:r>
      <w:r w:rsidRPr="00B22491">
        <w:rPr>
          <w:kern w:val="0"/>
        </w:rPr>
        <w:t>“</w:t>
      </w:r>
      <w:r w:rsidRPr="00B22491">
        <w:rPr>
          <w:kern w:val="0"/>
        </w:rPr>
        <w:t>等于</w:t>
      </w:r>
      <w:r w:rsidRPr="00B22491">
        <w:rPr>
          <w:kern w:val="0"/>
        </w:rPr>
        <w:t>”</w:t>
      </w:r>
      <w:r w:rsidRPr="00B22491">
        <w:rPr>
          <w:kern w:val="0"/>
        </w:rPr>
        <w:t>或</w:t>
      </w:r>
      <w:r w:rsidRPr="00B22491">
        <w:rPr>
          <w:kern w:val="0"/>
        </w:rPr>
        <w:t>“</w:t>
      </w:r>
      <w:r w:rsidRPr="00B22491">
        <w:rPr>
          <w:kern w:val="0"/>
        </w:rPr>
        <w:t>小于</w:t>
      </w:r>
      <w:r w:rsidRPr="00B22491">
        <w:rPr>
          <w:kern w:val="0"/>
        </w:rPr>
        <w:t>”</w:t>
      </w:r>
      <w:r w:rsidRPr="00B22491">
        <w:rPr>
          <w:kern w:val="0"/>
        </w:rPr>
        <w:t>）。如果乙液体的质量为</w:t>
      </w:r>
      <w:r w:rsidRPr="00B22491">
        <w:rPr>
          <w:kern w:val="0"/>
        </w:rPr>
        <w:t>1kg</w:t>
      </w:r>
      <w:r w:rsidRPr="00B22491">
        <w:rPr>
          <w:kern w:val="0"/>
        </w:rPr>
        <w:t>，初温为</w:t>
      </w:r>
      <w:r w:rsidRPr="00B22491">
        <w:rPr>
          <w:kern w:val="0"/>
        </w:rPr>
        <w:t>20℃</w:t>
      </w:r>
      <w:r w:rsidRPr="00B22491">
        <w:rPr>
          <w:kern w:val="0"/>
        </w:rPr>
        <w:t>，加热一段时间后温度升高到</w:t>
      </w:r>
      <w:r w:rsidRPr="00B22491">
        <w:rPr>
          <w:kern w:val="0"/>
        </w:rPr>
        <w:t>50℃</w:t>
      </w:r>
      <w:r w:rsidRPr="00B22491">
        <w:rPr>
          <w:kern w:val="0"/>
        </w:rPr>
        <w:t>，吸收的热量为</w:t>
      </w:r>
      <w:r w:rsidRPr="00B22491">
        <w:rPr>
          <w:kern w:val="0"/>
        </w:rPr>
        <w:t>1.26×10</w:t>
      </w:r>
      <w:r w:rsidRPr="00B22491">
        <w:rPr>
          <w:kern w:val="0"/>
          <w:vertAlign w:val="superscript"/>
        </w:rPr>
        <w:t>5</w:t>
      </w:r>
      <w:r w:rsidRPr="00B22491">
        <w:rPr>
          <w:kern w:val="0"/>
        </w:rPr>
        <w:t>J</w:t>
      </w:r>
      <w:r w:rsidRPr="00B22491">
        <w:rPr>
          <w:kern w:val="0"/>
        </w:rPr>
        <w:t>，则乙液体的比热容为</w:t>
      </w:r>
      <w:r w:rsidRPr="00B22491">
        <w:rPr>
          <w:kern w:val="0"/>
          <w:u w:val="single"/>
        </w:rPr>
        <w:t xml:space="preserve">     </w:t>
      </w:r>
      <w:r w:rsidRPr="00B22491">
        <w:rPr>
          <w:kern w:val="0"/>
        </w:rPr>
        <w:t>J/</w:t>
      </w:r>
      <w:r w:rsidRPr="00B22491">
        <w:rPr>
          <w:kern w:val="0"/>
        </w:rPr>
        <w:t>（</w:t>
      </w:r>
      <w:r w:rsidRPr="00B22491">
        <w:rPr>
          <w:kern w:val="0"/>
        </w:rPr>
        <w:t>kg•℃</w:t>
      </w:r>
      <w:r w:rsidRPr="00B22491">
        <w:rPr>
          <w:kern w:val="0"/>
        </w:rPr>
        <w:t>）。</w:t>
      </w:r>
    </w:p>
    <w:p w:rsidR="00F30405" w:rsidRPr="00B22491" w:rsidRDefault="00F30405" w:rsidP="00F30405">
      <w:pPr>
        <w:autoSpaceDE w:val="0"/>
        <w:spacing w:line="360" w:lineRule="auto"/>
        <w:ind w:firstLineChars="200" w:firstLine="420"/>
        <w:textAlignment w:val="center"/>
        <w:rPr>
          <w:color w:val="FF0000"/>
          <w:kern w:val="0"/>
        </w:rPr>
      </w:pPr>
      <w:r w:rsidRPr="00B22491">
        <w:rPr>
          <w:color w:val="FF0000"/>
          <w:kern w:val="0"/>
        </w:rPr>
        <w:t>【答案】小于；</w:t>
      </w:r>
      <w:r w:rsidRPr="00B22491">
        <w:rPr>
          <w:color w:val="FF0000"/>
          <w:kern w:val="0"/>
        </w:rPr>
        <w:t>4.2×10</w:t>
      </w:r>
      <w:r w:rsidRPr="00B22491">
        <w:rPr>
          <w:color w:val="FF0000"/>
          <w:kern w:val="0"/>
          <w:vertAlign w:val="superscript"/>
        </w:rPr>
        <w:t>3</w:t>
      </w:r>
      <w:r w:rsidRPr="00B22491">
        <w:rPr>
          <w:color w:val="FF0000"/>
          <w:kern w:val="0"/>
        </w:rPr>
        <w:t>。</w:t>
      </w:r>
    </w:p>
    <w:p w:rsidR="00F30405" w:rsidRPr="00B22491" w:rsidRDefault="00F30405" w:rsidP="00F30405">
      <w:pPr>
        <w:autoSpaceDE w:val="0"/>
        <w:spacing w:line="360" w:lineRule="auto"/>
        <w:ind w:firstLineChars="200" w:firstLine="420"/>
        <w:textAlignment w:val="center"/>
        <w:rPr>
          <w:color w:val="FF0000"/>
          <w:kern w:val="0"/>
        </w:rPr>
      </w:pPr>
      <w:r w:rsidRPr="00B22491">
        <w:rPr>
          <w:color w:val="FF0000"/>
          <w:kern w:val="0"/>
        </w:rPr>
        <w:t>【解析】（</w:t>
      </w:r>
      <w:r w:rsidRPr="00B22491">
        <w:rPr>
          <w:color w:val="FF0000"/>
          <w:kern w:val="0"/>
        </w:rPr>
        <w:t>1</w:t>
      </w:r>
      <w:r w:rsidRPr="00B22491">
        <w:rPr>
          <w:color w:val="FF0000"/>
          <w:kern w:val="0"/>
        </w:rPr>
        <w:t>）由题可知，同一加热器加热时间相同时，即两种液体吸收的热量相同，甲的温度升高的快；根据</w:t>
      </w:r>
      <w:r w:rsidRPr="00B22491">
        <w:rPr>
          <w:color w:val="FF0000"/>
          <w:kern w:val="0"/>
        </w:rPr>
        <w:t>Q</w:t>
      </w:r>
      <w:r w:rsidRPr="00B22491">
        <w:rPr>
          <w:color w:val="FF0000"/>
          <w:kern w:val="0"/>
          <w:vertAlign w:val="subscript"/>
        </w:rPr>
        <w:t>吸</w:t>
      </w:r>
      <w:r w:rsidRPr="00B22491">
        <w:rPr>
          <w:color w:val="FF0000"/>
          <w:kern w:val="0"/>
        </w:rPr>
        <w:t>＝</w:t>
      </w:r>
      <w:r w:rsidRPr="00B22491">
        <w:rPr>
          <w:color w:val="FF0000"/>
          <w:kern w:val="0"/>
        </w:rPr>
        <w:t>cm</w:t>
      </w:r>
      <w:r w:rsidRPr="00B22491">
        <w:rPr>
          <w:rFonts w:ascii="Cambria Math" w:hAnsi="Cambria Math" w:cs="Cambria Math"/>
          <w:color w:val="FF0000"/>
          <w:kern w:val="0"/>
        </w:rPr>
        <w:t>△</w:t>
      </w:r>
      <w:r w:rsidRPr="00B22491">
        <w:rPr>
          <w:color w:val="FF0000"/>
          <w:kern w:val="0"/>
        </w:rPr>
        <w:t>t</w:t>
      </w:r>
      <w:r w:rsidRPr="00B22491">
        <w:rPr>
          <w:color w:val="FF0000"/>
          <w:kern w:val="0"/>
        </w:rPr>
        <w:t>可知，在质量相等、初温相同、吸热也相同的情况下，比热容小的物质升温快；所以，甲的比热容小，乙的比热容大；</w:t>
      </w:r>
    </w:p>
    <w:p w:rsidR="00F30405" w:rsidRPr="00B22491" w:rsidRDefault="00F30405" w:rsidP="00F30405">
      <w:pPr>
        <w:autoSpaceDE w:val="0"/>
        <w:spacing w:line="360" w:lineRule="auto"/>
        <w:ind w:firstLineChars="200" w:firstLine="420"/>
        <w:textAlignment w:val="center"/>
        <w:rPr>
          <w:color w:val="FF0000"/>
          <w:kern w:val="0"/>
        </w:rPr>
      </w:pPr>
      <w:r w:rsidRPr="00B22491">
        <w:rPr>
          <w:color w:val="FF0000"/>
          <w:kern w:val="0"/>
        </w:rPr>
        <w:t>（</w:t>
      </w:r>
      <w:r w:rsidRPr="00B22491">
        <w:rPr>
          <w:color w:val="FF0000"/>
          <w:kern w:val="0"/>
        </w:rPr>
        <w:t>2</w:t>
      </w:r>
      <w:r w:rsidRPr="00B22491">
        <w:rPr>
          <w:color w:val="FF0000"/>
          <w:kern w:val="0"/>
        </w:rPr>
        <w:t>）由</w:t>
      </w:r>
      <w:r w:rsidRPr="00B22491">
        <w:rPr>
          <w:color w:val="FF0000"/>
          <w:kern w:val="0"/>
        </w:rPr>
        <w:t>Q</w:t>
      </w:r>
      <w:r w:rsidRPr="00B22491">
        <w:rPr>
          <w:color w:val="FF0000"/>
          <w:kern w:val="0"/>
          <w:vertAlign w:val="subscript"/>
        </w:rPr>
        <w:t>吸</w:t>
      </w:r>
      <w:r w:rsidRPr="00B22491">
        <w:rPr>
          <w:color w:val="FF0000"/>
          <w:kern w:val="0"/>
        </w:rPr>
        <w:t>＝</w:t>
      </w:r>
      <w:r w:rsidRPr="00B22491">
        <w:rPr>
          <w:color w:val="FF0000"/>
          <w:kern w:val="0"/>
        </w:rPr>
        <w:t>cm</w:t>
      </w:r>
      <w:r w:rsidRPr="00B22491">
        <w:rPr>
          <w:color w:val="FF0000"/>
          <w:kern w:val="0"/>
        </w:rPr>
        <w:t>（</w:t>
      </w:r>
      <w:r w:rsidRPr="00B22491">
        <w:rPr>
          <w:color w:val="FF0000"/>
          <w:kern w:val="0"/>
        </w:rPr>
        <w:t>t</w:t>
      </w:r>
      <w:r w:rsidRPr="00B22491">
        <w:rPr>
          <w:color w:val="FF0000"/>
          <w:kern w:val="0"/>
        </w:rPr>
        <w:t>﹣</w:t>
      </w:r>
      <w:r w:rsidRPr="00B22491">
        <w:rPr>
          <w:color w:val="FF0000"/>
          <w:kern w:val="0"/>
        </w:rPr>
        <w:t>t</w:t>
      </w:r>
      <w:r w:rsidRPr="00B22491">
        <w:rPr>
          <w:color w:val="FF0000"/>
          <w:kern w:val="0"/>
          <w:vertAlign w:val="subscript"/>
        </w:rPr>
        <w:t>0</w:t>
      </w:r>
      <w:r w:rsidRPr="00B22491">
        <w:rPr>
          <w:color w:val="FF0000"/>
          <w:kern w:val="0"/>
        </w:rPr>
        <w:t>）得，乙液体的比热容：</w:t>
      </w:r>
    </w:p>
    <w:p w:rsidR="00F30405" w:rsidRPr="00B22491" w:rsidRDefault="00F30405" w:rsidP="00F30405">
      <w:pPr>
        <w:autoSpaceDE w:val="0"/>
        <w:spacing w:line="360" w:lineRule="auto"/>
        <w:ind w:firstLineChars="200" w:firstLine="420"/>
        <w:textAlignment w:val="center"/>
        <w:rPr>
          <w:color w:val="FF0000"/>
          <w:kern w:val="0"/>
        </w:rPr>
      </w:pPr>
      <w:r w:rsidRPr="00B22491">
        <w:rPr>
          <w:color w:val="FF0000"/>
          <w:kern w:val="0"/>
        </w:rPr>
        <w:t>c</w:t>
      </w:r>
      <w:r w:rsidRPr="00B22491">
        <w:rPr>
          <w:color w:val="FF0000"/>
          <w:kern w:val="0"/>
        </w:rPr>
        <w:t>＝</w:t>
      </w:r>
      <w:r>
        <w:rPr>
          <w:noProof/>
        </w:rPr>
        <w:drawing>
          <wp:inline distT="0" distB="0" distL="0" distR="0">
            <wp:extent cx="628650" cy="438150"/>
            <wp:effectExtent l="0" t="0" r="0" b="0"/>
            <wp:docPr id="295" name="图片 2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628650" cy="438150"/>
                    </a:xfrm>
                    <a:prstGeom prst="rect">
                      <a:avLst/>
                    </a:prstGeom>
                    <a:noFill/>
                    <a:ln>
                      <a:noFill/>
                    </a:ln>
                  </pic:spPr>
                </pic:pic>
              </a:graphicData>
            </a:graphic>
          </wp:inline>
        </w:drawing>
      </w:r>
      <w:r w:rsidRPr="00B22491">
        <w:rPr>
          <w:color w:val="FF0000"/>
          <w:kern w:val="0"/>
        </w:rPr>
        <w:t>＝</w:t>
      </w:r>
      <w:r>
        <w:rPr>
          <w:noProof/>
        </w:rPr>
        <w:drawing>
          <wp:inline distT="0" distB="0" distL="0" distR="0">
            <wp:extent cx="1266825" cy="400050"/>
            <wp:effectExtent l="0" t="0" r="9525" b="0"/>
            <wp:docPr id="294" name="图片 2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1266825" cy="400050"/>
                    </a:xfrm>
                    <a:prstGeom prst="rect">
                      <a:avLst/>
                    </a:prstGeom>
                    <a:noFill/>
                    <a:ln>
                      <a:noFill/>
                    </a:ln>
                  </pic:spPr>
                </pic:pic>
              </a:graphicData>
            </a:graphic>
          </wp:inline>
        </w:drawing>
      </w:r>
      <w:r w:rsidRPr="00B22491">
        <w:rPr>
          <w:color w:val="FF0000"/>
          <w:kern w:val="0"/>
        </w:rPr>
        <w:t>＝</w:t>
      </w:r>
      <w:r w:rsidRPr="00B22491">
        <w:rPr>
          <w:color w:val="FF0000"/>
          <w:kern w:val="0"/>
        </w:rPr>
        <w:t>4.2×10</w:t>
      </w:r>
      <w:r w:rsidRPr="00B22491">
        <w:rPr>
          <w:color w:val="FF0000"/>
          <w:kern w:val="0"/>
          <w:vertAlign w:val="superscript"/>
        </w:rPr>
        <w:t>3</w:t>
      </w:r>
      <w:r w:rsidRPr="00B22491">
        <w:rPr>
          <w:color w:val="FF0000"/>
          <w:kern w:val="0"/>
        </w:rPr>
        <w:t>J/</w:t>
      </w:r>
      <w:r w:rsidRPr="00B22491">
        <w:rPr>
          <w:color w:val="FF0000"/>
          <w:kern w:val="0"/>
        </w:rPr>
        <w:t>（</w:t>
      </w:r>
      <w:r w:rsidRPr="00B22491">
        <w:rPr>
          <w:color w:val="FF0000"/>
          <w:kern w:val="0"/>
        </w:rPr>
        <w:t>kg•℃</w:t>
      </w:r>
      <w:r w:rsidRPr="00B22491">
        <w:rPr>
          <w:color w:val="FF0000"/>
          <w:kern w:val="0"/>
        </w:rPr>
        <w:t>）。</w:t>
      </w:r>
    </w:p>
    <w:p w:rsidR="00F30405" w:rsidRPr="00B22491" w:rsidRDefault="00F30405" w:rsidP="00F30405">
      <w:pPr>
        <w:autoSpaceDE w:val="0"/>
        <w:spacing w:line="360" w:lineRule="auto"/>
        <w:ind w:firstLineChars="200" w:firstLine="420"/>
        <w:textAlignment w:val="center"/>
        <w:rPr>
          <w:color w:val="FF0000"/>
          <w:kern w:val="0"/>
        </w:rPr>
      </w:pPr>
      <w:r w:rsidRPr="00B22491">
        <w:rPr>
          <w:color w:val="FF0000"/>
          <w:kern w:val="0"/>
        </w:rPr>
        <w:t>故答案为：小于；</w:t>
      </w:r>
      <w:r w:rsidRPr="00B22491">
        <w:rPr>
          <w:color w:val="FF0000"/>
          <w:kern w:val="0"/>
        </w:rPr>
        <w:t>4.2×10</w:t>
      </w:r>
      <w:r w:rsidRPr="00B22491">
        <w:rPr>
          <w:color w:val="FF0000"/>
          <w:kern w:val="0"/>
          <w:vertAlign w:val="superscript"/>
        </w:rPr>
        <w:t>3</w:t>
      </w:r>
      <w:r w:rsidRPr="00B22491">
        <w:rPr>
          <w:color w:val="FF0000"/>
          <w:kern w:val="0"/>
        </w:rPr>
        <w:t>。</w:t>
      </w:r>
    </w:p>
    <w:p w:rsidR="00F30405" w:rsidRPr="00B22491" w:rsidRDefault="00F30405" w:rsidP="00F30405">
      <w:pPr>
        <w:widowControl/>
        <w:spacing w:line="360" w:lineRule="auto"/>
        <w:ind w:firstLineChars="200" w:firstLine="422"/>
        <w:jc w:val="left"/>
        <w:textAlignment w:val="center"/>
        <w:rPr>
          <w:b/>
          <w:bCs/>
        </w:rPr>
      </w:pPr>
      <w:r w:rsidRPr="00B22491">
        <w:rPr>
          <w:b/>
          <w:bCs/>
        </w:rPr>
        <w:t>二、热值相关计算</w:t>
      </w:r>
    </w:p>
    <w:p w:rsidR="00F30405" w:rsidRPr="00B22491" w:rsidRDefault="00F30405" w:rsidP="00F30405">
      <w:pPr>
        <w:widowControl/>
        <w:spacing w:line="360" w:lineRule="auto"/>
        <w:ind w:firstLineChars="200" w:firstLine="420"/>
        <w:jc w:val="left"/>
        <w:textAlignment w:val="center"/>
      </w:pPr>
      <w:r w:rsidRPr="00B22491">
        <w:rPr>
          <w:kern w:val="0"/>
        </w:rPr>
        <w:lastRenderedPageBreak/>
        <w:t>1.</w:t>
      </w:r>
      <w:r w:rsidRPr="00B22491">
        <w:rPr>
          <w:b/>
          <w:bCs/>
          <w:kern w:val="0"/>
        </w:rPr>
        <w:t>（</w:t>
      </w:r>
      <w:r w:rsidRPr="00B22491">
        <w:rPr>
          <w:b/>
          <w:bCs/>
          <w:kern w:val="0"/>
        </w:rPr>
        <w:t>2019·</w:t>
      </w:r>
      <w:r w:rsidRPr="00B22491">
        <w:rPr>
          <w:b/>
          <w:bCs/>
          <w:kern w:val="0"/>
        </w:rPr>
        <w:t>苏州）</w:t>
      </w:r>
      <w:r w:rsidRPr="00B22491">
        <w:rPr>
          <w:kern w:val="0"/>
        </w:rPr>
        <w:t>苏州如图所示，在空气压缩引火仪玻璃筒的底部放一小团干燥的棉花，用力将活塞迅速下压，棉花被点燃。此过程的能量转化方式与汽油机的</w:t>
      </w:r>
      <w:r w:rsidRPr="00B22491">
        <w:rPr>
          <w:kern w:val="0"/>
        </w:rPr>
        <w:t>______</w:t>
      </w:r>
      <w:r w:rsidRPr="00B22491">
        <w:rPr>
          <w:kern w:val="0"/>
        </w:rPr>
        <w:t>冲程相同。某效率为</w:t>
      </w:r>
      <w:r w:rsidRPr="00B22491">
        <w:rPr>
          <w:kern w:val="0"/>
        </w:rPr>
        <w:t>25%</w:t>
      </w:r>
      <w:r w:rsidRPr="00B22491">
        <w:rPr>
          <w:kern w:val="0"/>
        </w:rPr>
        <w:t>的汽油机在一次工作中消耗了</w:t>
      </w:r>
      <w:r w:rsidRPr="00B22491">
        <w:rPr>
          <w:kern w:val="0"/>
        </w:rPr>
        <w:t>4</w:t>
      </w:r>
      <w:r w:rsidRPr="00B22491">
        <w:rPr>
          <w:i/>
          <w:iCs/>
          <w:kern w:val="0"/>
        </w:rPr>
        <w:t>kg</w:t>
      </w:r>
      <w:r w:rsidRPr="00B22491">
        <w:rPr>
          <w:kern w:val="0"/>
        </w:rPr>
        <w:t>汽油，该汽油机对外做的机械功为</w:t>
      </w:r>
      <w:r w:rsidRPr="00B22491">
        <w:rPr>
          <w:kern w:val="0"/>
        </w:rPr>
        <w:t>______</w:t>
      </w:r>
      <w:r w:rsidRPr="00B22491">
        <w:rPr>
          <w:i/>
          <w:iCs/>
          <w:kern w:val="0"/>
        </w:rPr>
        <w:t>J</w:t>
      </w:r>
      <w:r w:rsidRPr="00B22491">
        <w:rPr>
          <w:kern w:val="0"/>
        </w:rPr>
        <w:t>。（汽油热值为</w:t>
      </w:r>
      <w:r w:rsidRPr="00B22491">
        <w:rPr>
          <w:kern w:val="0"/>
        </w:rPr>
        <w:t>4.6×10</w:t>
      </w:r>
      <w:r w:rsidRPr="00B22491">
        <w:rPr>
          <w:kern w:val="0"/>
          <w:vertAlign w:val="superscript"/>
        </w:rPr>
        <w:t>7</w:t>
      </w:r>
      <w:r w:rsidRPr="00B22491">
        <w:rPr>
          <w:i/>
          <w:iCs/>
          <w:kern w:val="0"/>
        </w:rPr>
        <w:t>J</w:t>
      </w:r>
      <w:r w:rsidRPr="00B22491">
        <w:rPr>
          <w:kern w:val="0"/>
        </w:rPr>
        <w:t>/</w:t>
      </w:r>
      <w:r w:rsidRPr="00B22491">
        <w:rPr>
          <w:i/>
          <w:iCs/>
          <w:kern w:val="0"/>
        </w:rPr>
        <w:t>kg</w:t>
      </w:r>
      <w:r w:rsidRPr="00B22491">
        <w:rPr>
          <w:kern w:val="0"/>
        </w:rPr>
        <w:t>）</w:t>
      </w:r>
    </w:p>
    <w:p w:rsidR="00F30405" w:rsidRPr="00B22491" w:rsidRDefault="00F30405" w:rsidP="00F30405">
      <w:pPr>
        <w:spacing w:line="360" w:lineRule="auto"/>
        <w:ind w:firstLineChars="200" w:firstLine="420"/>
        <w:jc w:val="center"/>
        <w:textAlignment w:val="center"/>
      </w:pPr>
      <w:r>
        <w:rPr>
          <w:noProof/>
        </w:rPr>
        <w:drawing>
          <wp:inline distT="0" distB="0" distL="0" distR="0">
            <wp:extent cx="600075" cy="942975"/>
            <wp:effectExtent l="0" t="0" r="9525" b="9525"/>
            <wp:docPr id="293" name="图片 2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600075" cy="942975"/>
                    </a:xfrm>
                    <a:prstGeom prst="rect">
                      <a:avLst/>
                    </a:prstGeom>
                    <a:noFill/>
                    <a:ln>
                      <a:noFill/>
                    </a:ln>
                  </pic:spPr>
                </pic:pic>
              </a:graphicData>
            </a:graphic>
          </wp:inline>
        </w:drawing>
      </w:r>
      <w:r w:rsidRPr="00B22491">
        <w:t xml:space="preserve"> </w:t>
      </w:r>
    </w:p>
    <w:p w:rsidR="00F30405" w:rsidRPr="00B22491" w:rsidRDefault="00F30405" w:rsidP="00F30405">
      <w:pPr>
        <w:spacing w:line="360" w:lineRule="auto"/>
        <w:ind w:firstLineChars="200" w:firstLine="420"/>
        <w:textAlignment w:val="center"/>
        <w:rPr>
          <w:color w:val="FF0000"/>
          <w:kern w:val="0"/>
        </w:rPr>
      </w:pPr>
      <w:r w:rsidRPr="00B22491">
        <w:rPr>
          <w:color w:val="FF0000"/>
          <w:kern w:val="0"/>
        </w:rPr>
        <w:t>【答案】压缩；</w:t>
      </w:r>
      <w:r w:rsidRPr="00B22491">
        <w:rPr>
          <w:color w:val="FF0000"/>
          <w:kern w:val="0"/>
        </w:rPr>
        <w:t>4.6×10</w:t>
      </w:r>
      <w:r w:rsidRPr="00B22491">
        <w:rPr>
          <w:color w:val="FF0000"/>
          <w:kern w:val="0"/>
          <w:vertAlign w:val="superscript"/>
        </w:rPr>
        <w:t>7</w:t>
      </w:r>
      <w:r w:rsidRPr="00B22491">
        <w:rPr>
          <w:color w:val="FF0000"/>
          <w:kern w:val="0"/>
        </w:rPr>
        <w:t>。</w:t>
      </w:r>
    </w:p>
    <w:p w:rsidR="00F30405" w:rsidRPr="00B22491" w:rsidRDefault="00F30405" w:rsidP="00F30405">
      <w:pPr>
        <w:spacing w:line="360" w:lineRule="auto"/>
        <w:ind w:firstLineChars="200" w:firstLine="420"/>
        <w:textAlignment w:val="center"/>
        <w:rPr>
          <w:color w:val="FF0000"/>
          <w:kern w:val="0"/>
        </w:rPr>
      </w:pPr>
      <w:r w:rsidRPr="00B22491">
        <w:rPr>
          <w:color w:val="FF0000"/>
          <w:kern w:val="0"/>
        </w:rPr>
        <w:t>【解析】（</w:t>
      </w:r>
      <w:r w:rsidRPr="00B22491">
        <w:rPr>
          <w:color w:val="FF0000"/>
          <w:kern w:val="0"/>
        </w:rPr>
        <w:t>1</w:t>
      </w:r>
      <w:r w:rsidRPr="00B22491">
        <w:rPr>
          <w:color w:val="FF0000"/>
          <w:kern w:val="0"/>
        </w:rPr>
        <w:t>）在空气压缩引火仪玻璃筒的底部放一小撮干燥的棉絮，用力将活塞迅速向下压，棉絮燃烧起来；说明压缩筒内空气做功，使空气的内能增大，温度升高；压缩过程中，活塞的机械能转化为空气的内能，故该过程中，与内燃机的压缩冲程相同；</w:t>
      </w:r>
    </w:p>
    <w:p w:rsidR="00F30405" w:rsidRPr="00B22491" w:rsidRDefault="00F30405" w:rsidP="00F30405">
      <w:pPr>
        <w:spacing w:line="360" w:lineRule="auto"/>
        <w:ind w:firstLineChars="200" w:firstLine="420"/>
        <w:textAlignment w:val="center"/>
        <w:rPr>
          <w:color w:val="FF0000"/>
          <w:kern w:val="0"/>
        </w:rPr>
      </w:pPr>
      <w:r w:rsidRPr="00B22491">
        <w:rPr>
          <w:color w:val="FF0000"/>
          <w:kern w:val="0"/>
        </w:rPr>
        <w:t>（</w:t>
      </w:r>
      <w:r w:rsidRPr="00B22491">
        <w:rPr>
          <w:color w:val="FF0000"/>
          <w:kern w:val="0"/>
        </w:rPr>
        <w:t>2</w:t>
      </w:r>
      <w:r w:rsidRPr="00B22491">
        <w:rPr>
          <w:color w:val="FF0000"/>
          <w:kern w:val="0"/>
        </w:rPr>
        <w:t>）汽油完全燃烧放出的热量：</w:t>
      </w:r>
      <w:r w:rsidRPr="00B22491">
        <w:rPr>
          <w:color w:val="FF0000"/>
          <w:kern w:val="0"/>
        </w:rPr>
        <w:t>Q</w:t>
      </w:r>
      <w:r w:rsidRPr="00B22491">
        <w:rPr>
          <w:color w:val="FF0000"/>
          <w:kern w:val="0"/>
          <w:vertAlign w:val="subscript"/>
        </w:rPr>
        <w:t>放</w:t>
      </w:r>
      <w:r w:rsidRPr="00B22491">
        <w:rPr>
          <w:color w:val="FF0000"/>
          <w:kern w:val="0"/>
        </w:rPr>
        <w:t>=mq=4kg×4.6×10</w:t>
      </w:r>
      <w:r w:rsidRPr="00B22491">
        <w:rPr>
          <w:color w:val="FF0000"/>
          <w:kern w:val="0"/>
          <w:vertAlign w:val="superscript"/>
        </w:rPr>
        <w:t>7</w:t>
      </w:r>
      <w:r w:rsidRPr="00B22491">
        <w:rPr>
          <w:color w:val="FF0000"/>
          <w:kern w:val="0"/>
        </w:rPr>
        <w:t>J/kg=1.84×10</w:t>
      </w:r>
      <w:r w:rsidRPr="00B22491">
        <w:rPr>
          <w:color w:val="FF0000"/>
          <w:kern w:val="0"/>
          <w:vertAlign w:val="superscript"/>
        </w:rPr>
        <w:t>8</w:t>
      </w:r>
      <w:r w:rsidRPr="00B22491">
        <w:rPr>
          <w:color w:val="FF0000"/>
          <w:kern w:val="0"/>
        </w:rPr>
        <w:t>J</w:t>
      </w:r>
      <w:r w:rsidRPr="00B22491">
        <w:rPr>
          <w:color w:val="FF0000"/>
          <w:kern w:val="0"/>
        </w:rPr>
        <w:t>；</w:t>
      </w:r>
    </w:p>
    <w:p w:rsidR="00F30405" w:rsidRPr="00B22491" w:rsidRDefault="00F30405" w:rsidP="00F30405">
      <w:pPr>
        <w:spacing w:line="360" w:lineRule="auto"/>
        <w:ind w:firstLineChars="200" w:firstLine="420"/>
        <w:textAlignment w:val="center"/>
        <w:rPr>
          <w:color w:val="FF0000"/>
          <w:kern w:val="0"/>
        </w:rPr>
      </w:pPr>
      <w:r w:rsidRPr="00B22491">
        <w:rPr>
          <w:color w:val="FF0000"/>
          <w:kern w:val="0"/>
        </w:rPr>
        <w:t>输出的机械能为：</w:t>
      </w:r>
      <w:r w:rsidRPr="00B22491">
        <w:rPr>
          <w:color w:val="FF0000"/>
          <w:kern w:val="0"/>
        </w:rPr>
        <w:t>E=ηQ</w:t>
      </w:r>
      <w:r w:rsidRPr="00B22491">
        <w:rPr>
          <w:color w:val="FF0000"/>
          <w:kern w:val="0"/>
          <w:vertAlign w:val="subscript"/>
        </w:rPr>
        <w:t>放</w:t>
      </w:r>
      <w:r w:rsidRPr="00B22491">
        <w:rPr>
          <w:color w:val="FF0000"/>
          <w:kern w:val="0"/>
        </w:rPr>
        <w:t>=25%×1.84×10</w:t>
      </w:r>
      <w:r w:rsidRPr="00B22491">
        <w:rPr>
          <w:color w:val="FF0000"/>
          <w:kern w:val="0"/>
          <w:vertAlign w:val="superscript"/>
        </w:rPr>
        <w:t>8</w:t>
      </w:r>
      <w:r w:rsidRPr="00B22491">
        <w:rPr>
          <w:color w:val="FF0000"/>
          <w:kern w:val="0"/>
        </w:rPr>
        <w:t>J=4.6×10</w:t>
      </w:r>
      <w:r w:rsidRPr="00B22491">
        <w:rPr>
          <w:color w:val="FF0000"/>
          <w:kern w:val="0"/>
          <w:vertAlign w:val="superscript"/>
        </w:rPr>
        <w:t>7</w:t>
      </w:r>
      <w:r w:rsidRPr="00B22491">
        <w:rPr>
          <w:color w:val="FF0000"/>
          <w:kern w:val="0"/>
        </w:rPr>
        <w:t>J</w:t>
      </w:r>
      <w:r w:rsidRPr="00B22491">
        <w:rPr>
          <w:color w:val="FF0000"/>
          <w:kern w:val="0"/>
        </w:rPr>
        <w:t>。</w:t>
      </w:r>
    </w:p>
    <w:p w:rsidR="00F30405" w:rsidRPr="00B22491" w:rsidRDefault="00F30405" w:rsidP="00F30405">
      <w:pPr>
        <w:spacing w:line="360" w:lineRule="auto"/>
        <w:ind w:firstLineChars="200" w:firstLine="420"/>
        <w:textAlignment w:val="center"/>
        <w:rPr>
          <w:color w:val="FF0000"/>
        </w:rPr>
      </w:pPr>
      <w:r w:rsidRPr="00B22491">
        <w:rPr>
          <w:color w:val="FF0000"/>
          <w:kern w:val="0"/>
        </w:rPr>
        <w:t>故答案为：压缩；</w:t>
      </w:r>
      <w:r w:rsidRPr="00B22491">
        <w:rPr>
          <w:color w:val="FF0000"/>
          <w:kern w:val="0"/>
        </w:rPr>
        <w:t>4.6×10</w:t>
      </w:r>
      <w:r w:rsidRPr="00B22491">
        <w:rPr>
          <w:color w:val="FF0000"/>
          <w:kern w:val="0"/>
          <w:vertAlign w:val="superscript"/>
        </w:rPr>
        <w:t>7</w:t>
      </w:r>
      <w:r w:rsidRPr="00B22491">
        <w:rPr>
          <w:color w:val="FF0000"/>
          <w:kern w:val="0"/>
        </w:rPr>
        <w:t>。</w:t>
      </w:r>
    </w:p>
    <w:p w:rsidR="00F30405" w:rsidRPr="00B22491" w:rsidRDefault="00F30405" w:rsidP="00F30405">
      <w:pPr>
        <w:spacing w:line="360" w:lineRule="auto"/>
        <w:ind w:firstLineChars="200" w:firstLine="420"/>
        <w:textAlignment w:val="center"/>
      </w:pPr>
      <w:r w:rsidRPr="00B22491">
        <w:t>2.</w:t>
      </w:r>
      <w:r w:rsidRPr="00B22491">
        <w:rPr>
          <w:rStyle w:val="15"/>
          <w:b/>
          <w:bCs/>
        </w:rPr>
        <w:t>（</w:t>
      </w:r>
      <w:r w:rsidRPr="00B22491">
        <w:rPr>
          <w:rStyle w:val="15"/>
          <w:b/>
          <w:bCs/>
        </w:rPr>
        <w:t>2019·</w:t>
      </w:r>
      <w:r w:rsidRPr="00B22491">
        <w:rPr>
          <w:rStyle w:val="15"/>
          <w:b/>
          <w:bCs/>
        </w:rPr>
        <w:t>绵阳）</w:t>
      </w:r>
      <w:r w:rsidRPr="00B22491">
        <w:t>一个标准大气压下，将质量</w:t>
      </w:r>
      <w:r w:rsidRPr="00B22491">
        <w:t>1.0kg</w:t>
      </w:r>
      <w:r w:rsidRPr="00B22491">
        <w:t>的水从</w:t>
      </w:r>
      <w:r w:rsidRPr="00B22491">
        <w:t>20℃</w:t>
      </w:r>
      <w:r w:rsidRPr="00B22491">
        <w:t>加热到沸腾，水吸收的热量是</w:t>
      </w:r>
      <w:r w:rsidRPr="00B22491">
        <w:t>________J</w:t>
      </w:r>
      <w:r w:rsidRPr="00B22491">
        <w:t>。小明家天然气热水器的热效率是</w:t>
      </w:r>
      <w:r w:rsidRPr="00B22491">
        <w:t>84%</w:t>
      </w:r>
      <w:r w:rsidRPr="00B22491">
        <w:t>，他某次洗澡，耗水</w:t>
      </w:r>
      <w:r w:rsidRPr="00B22491">
        <w:t>40kg</w:t>
      </w:r>
      <w:r w:rsidRPr="00B22491">
        <w:t>，自来水进热水器的温度是</w:t>
      </w:r>
      <w:r w:rsidRPr="00B22491">
        <w:t>24℃</w:t>
      </w:r>
      <w:r w:rsidRPr="00B22491">
        <w:t>，出热水器的温度是</w:t>
      </w:r>
      <w:r w:rsidRPr="00B22491">
        <w:t>40℃</w:t>
      </w:r>
      <w:r w:rsidRPr="00B22491">
        <w:t>，小明这次洗澡消耗天然气</w:t>
      </w:r>
      <w:r w:rsidRPr="00B22491">
        <w:t>________m</w:t>
      </w:r>
      <w:r w:rsidRPr="00B22491">
        <w:rPr>
          <w:vertAlign w:val="superscript"/>
        </w:rPr>
        <w:t>3</w:t>
      </w:r>
      <w:r w:rsidRPr="00B22491">
        <w:t>。已知水的比热容是</w:t>
      </w:r>
      <w:r w:rsidRPr="00B22491">
        <w:t>4.2×10</w:t>
      </w:r>
      <w:r w:rsidRPr="00B22491">
        <w:rPr>
          <w:vertAlign w:val="superscript"/>
        </w:rPr>
        <w:t>3</w:t>
      </w:r>
      <w:r w:rsidRPr="00B22491">
        <w:t>J/</w:t>
      </w:r>
      <w:r w:rsidRPr="00B22491">
        <w:t>（</w:t>
      </w:r>
      <w:r w:rsidRPr="00B22491">
        <w:t>kg℃</w:t>
      </w:r>
      <w:r w:rsidRPr="00B22491">
        <w:t>），天然气的热值是</w:t>
      </w:r>
      <w:r w:rsidRPr="00B22491">
        <w:t>3.2×10</w:t>
      </w:r>
      <w:r w:rsidRPr="00B22491">
        <w:rPr>
          <w:vertAlign w:val="superscript"/>
        </w:rPr>
        <w:t>7</w:t>
      </w:r>
      <w:r w:rsidRPr="00B22491">
        <w:t>J/m</w:t>
      </w:r>
      <w:r w:rsidRPr="00B22491">
        <w:rPr>
          <w:vertAlign w:val="superscript"/>
        </w:rPr>
        <w:t>3</w:t>
      </w:r>
      <w:r w:rsidRPr="00B22491">
        <w:t>。</w:t>
      </w:r>
    </w:p>
    <w:p w:rsidR="00F30405" w:rsidRPr="00B22491" w:rsidRDefault="00F30405" w:rsidP="00F30405">
      <w:pPr>
        <w:spacing w:line="360" w:lineRule="auto"/>
        <w:ind w:firstLineChars="200" w:firstLine="420"/>
        <w:textAlignment w:val="center"/>
        <w:rPr>
          <w:color w:val="FF0000"/>
        </w:rPr>
      </w:pPr>
      <w:r w:rsidRPr="00B22491">
        <w:rPr>
          <w:color w:val="FF0000"/>
        </w:rPr>
        <w:t>【答案】</w:t>
      </w:r>
      <w:r w:rsidRPr="00B22491">
        <w:rPr>
          <w:color w:val="FF0000"/>
        </w:rPr>
        <w:t>3.36×10</w:t>
      </w:r>
      <w:r w:rsidRPr="00B22491">
        <w:rPr>
          <w:color w:val="FF0000"/>
          <w:vertAlign w:val="superscript"/>
        </w:rPr>
        <w:t>5</w:t>
      </w:r>
      <w:r w:rsidRPr="00B22491">
        <w:rPr>
          <w:color w:val="FF0000"/>
        </w:rPr>
        <w:t>；</w:t>
      </w:r>
      <w:r w:rsidRPr="00B22491">
        <w:rPr>
          <w:color w:val="FF0000"/>
        </w:rPr>
        <w:t>0.1</w:t>
      </w:r>
      <w:r w:rsidRPr="00B22491">
        <w:rPr>
          <w:color w:val="FF0000"/>
        </w:rPr>
        <w:t>。</w:t>
      </w:r>
    </w:p>
    <w:p w:rsidR="00F30405" w:rsidRPr="00B22491" w:rsidRDefault="00F30405" w:rsidP="00F30405">
      <w:pPr>
        <w:spacing w:line="360" w:lineRule="auto"/>
        <w:ind w:firstLineChars="200" w:firstLine="420"/>
        <w:textAlignment w:val="center"/>
        <w:rPr>
          <w:color w:val="FF0000"/>
        </w:rPr>
      </w:pPr>
      <w:r w:rsidRPr="00B22491">
        <w:rPr>
          <w:color w:val="FF0000"/>
        </w:rPr>
        <w:t>【解析】（</w:t>
      </w:r>
      <w:r w:rsidRPr="00B22491">
        <w:rPr>
          <w:color w:val="FF0000"/>
        </w:rPr>
        <w:t>1</w:t>
      </w:r>
      <w:r w:rsidRPr="00B22491">
        <w:rPr>
          <w:color w:val="FF0000"/>
        </w:rPr>
        <w:t>）水吸收的热量：</w:t>
      </w:r>
    </w:p>
    <w:p w:rsidR="00F30405" w:rsidRPr="00B22491" w:rsidRDefault="00F30405" w:rsidP="00F30405">
      <w:pPr>
        <w:spacing w:line="360" w:lineRule="auto"/>
        <w:ind w:firstLineChars="200" w:firstLine="420"/>
        <w:textAlignment w:val="center"/>
        <w:rPr>
          <w:color w:val="FF0000"/>
        </w:rPr>
      </w:pPr>
      <w:r w:rsidRPr="00B22491">
        <w:rPr>
          <w:color w:val="FF0000"/>
        </w:rPr>
        <w:t>Q</w:t>
      </w:r>
      <w:r w:rsidRPr="00B22491">
        <w:rPr>
          <w:color w:val="FF0000"/>
          <w:vertAlign w:val="subscript"/>
        </w:rPr>
        <w:t>吸</w:t>
      </w:r>
      <w:r w:rsidRPr="00B22491">
        <w:rPr>
          <w:color w:val="FF0000"/>
        </w:rPr>
        <w:t>=cm</w:t>
      </w:r>
      <w:r w:rsidRPr="00B22491">
        <w:rPr>
          <w:rFonts w:ascii="Cambria Math" w:hAnsi="Cambria Math" w:cs="Cambria Math"/>
          <w:color w:val="FF0000"/>
        </w:rPr>
        <w:t>△</w:t>
      </w:r>
      <w:r w:rsidRPr="00B22491">
        <w:rPr>
          <w:color w:val="FF0000"/>
        </w:rPr>
        <w:t>t=4.2×10</w:t>
      </w:r>
      <w:r w:rsidRPr="00B22491">
        <w:rPr>
          <w:color w:val="FF0000"/>
          <w:vertAlign w:val="superscript"/>
        </w:rPr>
        <w:t>3</w:t>
      </w:r>
      <w:r w:rsidRPr="00B22491">
        <w:rPr>
          <w:color w:val="FF0000"/>
        </w:rPr>
        <w:t>J/</w:t>
      </w:r>
      <w:r w:rsidRPr="00B22491">
        <w:rPr>
          <w:color w:val="FF0000"/>
        </w:rPr>
        <w:t>（</w:t>
      </w:r>
      <w:r w:rsidRPr="00B22491">
        <w:rPr>
          <w:color w:val="FF0000"/>
        </w:rPr>
        <w:t>kg•℃</w:t>
      </w:r>
      <w:r w:rsidRPr="00B22491">
        <w:rPr>
          <w:color w:val="FF0000"/>
        </w:rPr>
        <w:t>）</w:t>
      </w:r>
      <w:r w:rsidRPr="00B22491">
        <w:rPr>
          <w:color w:val="FF0000"/>
        </w:rPr>
        <w:t>×1.0kg×</w:t>
      </w:r>
      <w:r w:rsidRPr="00B22491">
        <w:rPr>
          <w:color w:val="FF0000"/>
        </w:rPr>
        <w:t>（</w:t>
      </w:r>
      <w:r w:rsidRPr="00B22491">
        <w:rPr>
          <w:color w:val="FF0000"/>
        </w:rPr>
        <w:t>100℃-20℃</w:t>
      </w:r>
      <w:r w:rsidRPr="00B22491">
        <w:rPr>
          <w:color w:val="FF0000"/>
        </w:rPr>
        <w:t>）</w:t>
      </w:r>
      <w:r w:rsidRPr="00B22491">
        <w:rPr>
          <w:color w:val="FF0000"/>
        </w:rPr>
        <w:t>=3.36×10</w:t>
      </w:r>
      <w:r w:rsidRPr="00B22491">
        <w:rPr>
          <w:color w:val="FF0000"/>
          <w:vertAlign w:val="superscript"/>
        </w:rPr>
        <w:t>5</w:t>
      </w:r>
      <w:r w:rsidRPr="00B22491">
        <w:rPr>
          <w:color w:val="FF0000"/>
        </w:rPr>
        <w:t>J</w:t>
      </w:r>
      <w:r w:rsidRPr="00B22491">
        <w:rPr>
          <w:color w:val="FF0000"/>
        </w:rPr>
        <w:t>；</w:t>
      </w:r>
    </w:p>
    <w:p w:rsidR="00F30405" w:rsidRPr="00B22491" w:rsidRDefault="00F30405" w:rsidP="00F30405">
      <w:pPr>
        <w:spacing w:line="360" w:lineRule="auto"/>
        <w:ind w:firstLineChars="200" w:firstLine="420"/>
        <w:textAlignment w:val="center"/>
        <w:rPr>
          <w:color w:val="FF0000"/>
        </w:rPr>
      </w:pPr>
      <w:r w:rsidRPr="00B22491">
        <w:rPr>
          <w:color w:val="FF0000"/>
        </w:rPr>
        <w:t>（</w:t>
      </w:r>
      <w:r w:rsidRPr="00B22491">
        <w:rPr>
          <w:color w:val="FF0000"/>
        </w:rPr>
        <w:t>2</w:t>
      </w:r>
      <w:r w:rsidRPr="00B22491">
        <w:rPr>
          <w:color w:val="FF0000"/>
        </w:rPr>
        <w:t>）他某次洗澡时水吸收的热量：</w:t>
      </w:r>
    </w:p>
    <w:p w:rsidR="00F30405" w:rsidRPr="00B22491" w:rsidRDefault="00F30405" w:rsidP="00F30405">
      <w:pPr>
        <w:spacing w:line="360" w:lineRule="auto"/>
        <w:ind w:firstLineChars="200" w:firstLine="420"/>
        <w:textAlignment w:val="center"/>
        <w:rPr>
          <w:color w:val="FF0000"/>
        </w:rPr>
      </w:pPr>
      <w:r w:rsidRPr="00B22491">
        <w:rPr>
          <w:color w:val="FF0000"/>
        </w:rPr>
        <w:t>Q</w:t>
      </w:r>
      <w:r w:rsidRPr="00B22491">
        <w:rPr>
          <w:color w:val="FF0000"/>
          <w:vertAlign w:val="subscript"/>
        </w:rPr>
        <w:t>吸</w:t>
      </w:r>
      <w:r w:rsidRPr="00B22491">
        <w:rPr>
          <w:color w:val="FF0000"/>
        </w:rPr>
        <w:t>′=cm′</w:t>
      </w:r>
      <w:r w:rsidRPr="00B22491">
        <w:rPr>
          <w:rFonts w:ascii="Cambria Math" w:hAnsi="Cambria Math" w:cs="Cambria Math"/>
          <w:color w:val="FF0000"/>
        </w:rPr>
        <w:t>△</w:t>
      </w:r>
      <w:r w:rsidRPr="00B22491">
        <w:rPr>
          <w:color w:val="FF0000"/>
        </w:rPr>
        <w:t>t′=4.2×10</w:t>
      </w:r>
      <w:r w:rsidRPr="00B22491">
        <w:rPr>
          <w:color w:val="FF0000"/>
          <w:vertAlign w:val="superscript"/>
        </w:rPr>
        <w:t>3</w:t>
      </w:r>
      <w:r w:rsidRPr="00B22491">
        <w:rPr>
          <w:color w:val="FF0000"/>
        </w:rPr>
        <w:t>J/</w:t>
      </w:r>
      <w:r w:rsidRPr="00B22491">
        <w:rPr>
          <w:color w:val="FF0000"/>
        </w:rPr>
        <w:t>（</w:t>
      </w:r>
      <w:r w:rsidRPr="00B22491">
        <w:rPr>
          <w:color w:val="FF0000"/>
        </w:rPr>
        <w:t>kg•℃</w:t>
      </w:r>
      <w:r w:rsidRPr="00B22491">
        <w:rPr>
          <w:color w:val="FF0000"/>
        </w:rPr>
        <w:t>）</w:t>
      </w:r>
      <w:r w:rsidRPr="00B22491">
        <w:rPr>
          <w:color w:val="FF0000"/>
        </w:rPr>
        <w:t>×40kg×</w:t>
      </w:r>
      <w:r w:rsidRPr="00B22491">
        <w:rPr>
          <w:color w:val="FF0000"/>
        </w:rPr>
        <w:t>（</w:t>
      </w:r>
      <w:r w:rsidRPr="00B22491">
        <w:rPr>
          <w:color w:val="FF0000"/>
        </w:rPr>
        <w:t>40℃-24℃</w:t>
      </w:r>
      <w:r w:rsidRPr="00B22491">
        <w:rPr>
          <w:color w:val="FF0000"/>
        </w:rPr>
        <w:t>）</w:t>
      </w:r>
      <w:r w:rsidRPr="00B22491">
        <w:rPr>
          <w:color w:val="FF0000"/>
        </w:rPr>
        <w:t>=2.688×10</w:t>
      </w:r>
      <w:r w:rsidRPr="00B22491">
        <w:rPr>
          <w:color w:val="FF0000"/>
          <w:vertAlign w:val="superscript"/>
        </w:rPr>
        <w:t>6</w:t>
      </w:r>
      <w:r w:rsidRPr="00B22491">
        <w:rPr>
          <w:color w:val="FF0000"/>
        </w:rPr>
        <w:t>J</w:t>
      </w:r>
      <w:r w:rsidRPr="00B22491">
        <w:rPr>
          <w:color w:val="FF0000"/>
        </w:rPr>
        <w:t>；</w:t>
      </w:r>
    </w:p>
    <w:p w:rsidR="00F30405" w:rsidRPr="00B22491" w:rsidRDefault="00F30405" w:rsidP="00F30405">
      <w:pPr>
        <w:spacing w:line="360" w:lineRule="auto"/>
        <w:ind w:firstLineChars="200" w:firstLine="420"/>
        <w:textAlignment w:val="center"/>
        <w:rPr>
          <w:color w:val="FF0000"/>
        </w:rPr>
      </w:pPr>
      <w:r w:rsidRPr="00B22491">
        <w:rPr>
          <w:color w:val="FF0000"/>
        </w:rPr>
        <w:t>由</w:t>
      </w:r>
      <w:r w:rsidRPr="00B22491">
        <w:rPr>
          <w:color w:val="FF0000"/>
        </w:rPr>
        <w:t>η=</w:t>
      </w:r>
      <w:r>
        <w:rPr>
          <w:noProof/>
        </w:rPr>
        <w:drawing>
          <wp:inline distT="0" distB="0" distL="0" distR="0">
            <wp:extent cx="152400" cy="352425"/>
            <wp:effectExtent l="0" t="0" r="0" b="9525"/>
            <wp:docPr id="292" name="图片 2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152400" cy="352425"/>
                    </a:xfrm>
                    <a:prstGeom prst="rect">
                      <a:avLst/>
                    </a:prstGeom>
                    <a:noFill/>
                    <a:ln>
                      <a:noFill/>
                    </a:ln>
                  </pic:spPr>
                </pic:pic>
              </a:graphicData>
            </a:graphic>
          </wp:inline>
        </w:drawing>
      </w:r>
      <w:r w:rsidRPr="00B22491">
        <w:rPr>
          <w:color w:val="FF0000"/>
        </w:rPr>
        <w:t>可得，天然气放出的热量：</w:t>
      </w:r>
      <w:r>
        <w:rPr>
          <w:noProof/>
        </w:rPr>
        <w:drawing>
          <wp:inline distT="0" distB="0" distL="0" distR="0">
            <wp:extent cx="2152650" cy="485775"/>
            <wp:effectExtent l="0" t="0" r="0" b="9525"/>
            <wp:docPr id="291" name="图片 2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51" r:link="rId52">
                      <a:extLst>
                        <a:ext uri="{28A0092B-C50C-407E-A947-70E740481C1C}">
                          <a14:useLocalDpi xmlns:a14="http://schemas.microsoft.com/office/drawing/2010/main" val="0"/>
                        </a:ext>
                      </a:extLst>
                    </a:blip>
                    <a:srcRect/>
                    <a:stretch>
                      <a:fillRect/>
                    </a:stretch>
                  </pic:blipFill>
                  <pic:spPr bwMode="auto">
                    <a:xfrm>
                      <a:off x="0" y="0"/>
                      <a:ext cx="2152650" cy="485775"/>
                    </a:xfrm>
                    <a:prstGeom prst="rect">
                      <a:avLst/>
                    </a:prstGeom>
                    <a:noFill/>
                    <a:ln>
                      <a:noFill/>
                    </a:ln>
                  </pic:spPr>
                </pic:pic>
              </a:graphicData>
            </a:graphic>
          </wp:inline>
        </w:drawing>
      </w:r>
      <w:r w:rsidRPr="00B22491">
        <w:rPr>
          <w:color w:val="FF0000"/>
        </w:rPr>
        <w:t>；</w:t>
      </w:r>
    </w:p>
    <w:p w:rsidR="00F30405" w:rsidRPr="00B22491" w:rsidRDefault="00F30405" w:rsidP="00F30405">
      <w:pPr>
        <w:spacing w:line="360" w:lineRule="auto"/>
        <w:ind w:firstLineChars="200" w:firstLine="420"/>
        <w:textAlignment w:val="center"/>
        <w:rPr>
          <w:color w:val="FF0000"/>
        </w:rPr>
      </w:pPr>
      <w:r w:rsidRPr="00B22491">
        <w:rPr>
          <w:color w:val="FF0000"/>
        </w:rPr>
        <w:t>由</w:t>
      </w:r>
      <w:r w:rsidRPr="00B22491">
        <w:rPr>
          <w:color w:val="FF0000"/>
        </w:rPr>
        <w:t>Q</w:t>
      </w:r>
      <w:r w:rsidRPr="00B22491">
        <w:rPr>
          <w:color w:val="FF0000"/>
          <w:vertAlign w:val="subscript"/>
        </w:rPr>
        <w:t>放</w:t>
      </w:r>
      <w:r w:rsidRPr="00B22491">
        <w:rPr>
          <w:color w:val="FF0000"/>
        </w:rPr>
        <w:t>=Vq</w:t>
      </w:r>
      <w:r w:rsidRPr="00B22491">
        <w:rPr>
          <w:color w:val="FF0000"/>
        </w:rPr>
        <w:t>可得，消耗天然气体积：</w:t>
      </w:r>
      <w:r>
        <w:rPr>
          <w:noProof/>
        </w:rPr>
        <w:drawing>
          <wp:inline distT="0" distB="0" distL="0" distR="0">
            <wp:extent cx="1905000" cy="428625"/>
            <wp:effectExtent l="0" t="0" r="0" b="9525"/>
            <wp:docPr id="290" name="图片 2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53" r:link="rId54">
                      <a:extLst>
                        <a:ext uri="{28A0092B-C50C-407E-A947-70E740481C1C}">
                          <a14:useLocalDpi xmlns:a14="http://schemas.microsoft.com/office/drawing/2010/main" val="0"/>
                        </a:ext>
                      </a:extLst>
                    </a:blip>
                    <a:srcRect/>
                    <a:stretch>
                      <a:fillRect/>
                    </a:stretch>
                  </pic:blipFill>
                  <pic:spPr bwMode="auto">
                    <a:xfrm>
                      <a:off x="0" y="0"/>
                      <a:ext cx="1905000" cy="428625"/>
                    </a:xfrm>
                    <a:prstGeom prst="rect">
                      <a:avLst/>
                    </a:prstGeom>
                    <a:noFill/>
                    <a:ln>
                      <a:noFill/>
                    </a:ln>
                  </pic:spPr>
                </pic:pic>
              </a:graphicData>
            </a:graphic>
          </wp:inline>
        </w:drawing>
      </w:r>
      <w:r w:rsidRPr="00B22491">
        <w:rPr>
          <w:color w:val="FF0000"/>
        </w:rPr>
        <w:t>。</w:t>
      </w:r>
    </w:p>
    <w:p w:rsidR="00F30405" w:rsidRPr="00B22491" w:rsidRDefault="00F30405" w:rsidP="00F30405">
      <w:pPr>
        <w:spacing w:line="360" w:lineRule="auto"/>
        <w:ind w:firstLineChars="200" w:firstLine="420"/>
        <w:textAlignment w:val="center"/>
        <w:rPr>
          <w:color w:val="FF0000"/>
        </w:rPr>
      </w:pPr>
      <w:r w:rsidRPr="00B22491">
        <w:rPr>
          <w:color w:val="FF0000"/>
        </w:rPr>
        <w:t>故答案为：</w:t>
      </w:r>
      <w:r w:rsidRPr="00B22491">
        <w:rPr>
          <w:color w:val="FF0000"/>
        </w:rPr>
        <w:t>3.36×10</w:t>
      </w:r>
      <w:r w:rsidRPr="00B22491">
        <w:rPr>
          <w:color w:val="FF0000"/>
          <w:vertAlign w:val="superscript"/>
        </w:rPr>
        <w:t>5</w:t>
      </w:r>
      <w:r w:rsidRPr="00B22491">
        <w:rPr>
          <w:color w:val="FF0000"/>
        </w:rPr>
        <w:t>；</w:t>
      </w:r>
      <w:r w:rsidRPr="00B22491">
        <w:rPr>
          <w:color w:val="FF0000"/>
        </w:rPr>
        <w:t>0.1</w:t>
      </w:r>
      <w:r w:rsidRPr="00B22491">
        <w:rPr>
          <w:color w:val="FF0000"/>
        </w:rPr>
        <w:t>。</w:t>
      </w:r>
    </w:p>
    <w:p w:rsidR="00F30405" w:rsidRPr="00B22491" w:rsidRDefault="00F30405" w:rsidP="00F30405">
      <w:pPr>
        <w:autoSpaceDE w:val="0"/>
        <w:spacing w:line="360" w:lineRule="auto"/>
        <w:ind w:firstLineChars="200" w:firstLine="420"/>
        <w:textAlignment w:val="center"/>
      </w:pPr>
      <w:r w:rsidRPr="00B22491">
        <w:t>3</w:t>
      </w:r>
      <w:r w:rsidRPr="00B22491">
        <w:t>．（</w:t>
      </w:r>
      <w:r w:rsidRPr="00B22491">
        <w:rPr>
          <w:b/>
          <w:bCs/>
        </w:rPr>
        <w:t>2019·</w:t>
      </w:r>
      <w:r w:rsidRPr="00B22491">
        <w:rPr>
          <w:b/>
          <w:bCs/>
        </w:rPr>
        <w:t>长沙市雨花区中考</w:t>
      </w:r>
      <w:proofErr w:type="gramStart"/>
      <w:r w:rsidRPr="00B22491">
        <w:rPr>
          <w:b/>
          <w:bCs/>
        </w:rPr>
        <w:t>一</w:t>
      </w:r>
      <w:proofErr w:type="gramEnd"/>
      <w:r w:rsidRPr="00B22491">
        <w:rPr>
          <w:b/>
          <w:bCs/>
        </w:rPr>
        <w:t>模</w:t>
      </w:r>
      <w:r w:rsidRPr="00B22491">
        <w:t>）据央视网：</w:t>
      </w:r>
      <w:r w:rsidRPr="00B22491">
        <w:t>“</w:t>
      </w:r>
      <w:r w:rsidRPr="00B22491">
        <w:t>从</w:t>
      </w:r>
      <w:r w:rsidRPr="00B22491">
        <w:t>12</w:t>
      </w:r>
      <w:r w:rsidRPr="00B22491">
        <w:t>月</w:t>
      </w:r>
      <w:r w:rsidRPr="00B22491">
        <w:t>1</w:t>
      </w:r>
      <w:r w:rsidRPr="00B22491">
        <w:t>日零时起，国内汽油价格每吨降低</w:t>
      </w:r>
      <w:r w:rsidRPr="00B22491">
        <w:t>540</w:t>
      </w:r>
      <w:r w:rsidRPr="00B22491">
        <w:t>元，降价后，</w:t>
      </w:r>
      <w:r w:rsidRPr="00B22491">
        <w:t>92</w:t>
      </w:r>
      <w:r w:rsidRPr="00B22491">
        <w:t>号汽油每升下降</w:t>
      </w:r>
      <w:r w:rsidRPr="00B22491">
        <w:t>0.43</w:t>
      </w:r>
      <w:r w:rsidRPr="00B22491">
        <w:t>元。</w:t>
      </w:r>
      <w:r w:rsidRPr="00B22491">
        <w:t>”</w:t>
      </w:r>
      <w:r w:rsidRPr="00B22491">
        <w:t>据此估测汽油的密度约为</w:t>
      </w:r>
      <w:r w:rsidRPr="00B22491">
        <w:rPr>
          <w:u w:val="single"/>
        </w:rPr>
        <w:t xml:space="preserve">     </w:t>
      </w:r>
      <w:r w:rsidRPr="00B22491">
        <w:t>kg/m</w:t>
      </w:r>
      <w:r w:rsidRPr="00B22491">
        <w:rPr>
          <w:vertAlign w:val="superscript"/>
        </w:rPr>
        <w:t>3</w:t>
      </w:r>
      <w:r w:rsidRPr="00B22491">
        <w:t>，完全燃烧</w:t>
      </w:r>
      <w:r w:rsidRPr="00B22491">
        <w:t>3kg</w:t>
      </w:r>
      <w:r w:rsidRPr="00B22491">
        <w:t>汽油所放出的热</w:t>
      </w:r>
      <w:r w:rsidRPr="00B22491">
        <w:lastRenderedPageBreak/>
        <w:t>量为</w:t>
      </w:r>
      <w:r w:rsidRPr="00B22491">
        <w:rPr>
          <w:u w:val="single"/>
        </w:rPr>
        <w:t xml:space="preserve">     </w:t>
      </w:r>
      <w:r w:rsidRPr="00B22491">
        <w:t>J</w:t>
      </w:r>
      <w:r w:rsidRPr="00B22491">
        <w:t>（</w:t>
      </w:r>
      <w:r w:rsidRPr="00B22491">
        <w:t>q</w:t>
      </w:r>
      <w:r w:rsidRPr="00B22491">
        <w:rPr>
          <w:vertAlign w:val="subscript"/>
        </w:rPr>
        <w:t>汽油</w:t>
      </w:r>
      <w:r w:rsidRPr="00B22491">
        <w:t>＝</w:t>
      </w:r>
      <w:r w:rsidRPr="00B22491">
        <w:t>4.6×10</w:t>
      </w:r>
      <w:r w:rsidRPr="00B22491">
        <w:rPr>
          <w:vertAlign w:val="superscript"/>
        </w:rPr>
        <w:t>7</w:t>
      </w:r>
      <w:r w:rsidRPr="00B22491">
        <w:t>J/kg</w:t>
      </w:r>
      <w:r w:rsidRPr="00B22491">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【答案】</w:t>
      </w:r>
      <w:r w:rsidRPr="00B22491">
        <w:rPr>
          <w:color w:val="FF0000"/>
        </w:rPr>
        <w:t>0.8×10</w:t>
      </w:r>
      <w:r w:rsidRPr="00B22491">
        <w:rPr>
          <w:color w:val="FF0000"/>
          <w:vertAlign w:val="superscript"/>
        </w:rPr>
        <w:t>3</w:t>
      </w:r>
      <w:r w:rsidRPr="00B22491">
        <w:rPr>
          <w:color w:val="FF0000"/>
        </w:rPr>
        <w:t>；</w:t>
      </w:r>
      <w:r w:rsidRPr="00B22491">
        <w:rPr>
          <w:color w:val="FF0000"/>
        </w:rPr>
        <w:t>1.38×10</w:t>
      </w:r>
      <w:r w:rsidRPr="00B22491">
        <w:rPr>
          <w:color w:val="FF0000"/>
          <w:vertAlign w:val="superscript"/>
        </w:rPr>
        <w:t>8</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【解析】（</w:t>
      </w:r>
      <w:r w:rsidRPr="00B22491">
        <w:rPr>
          <w:color w:val="FF0000"/>
        </w:rPr>
        <w:t>1</w:t>
      </w:r>
      <w:r w:rsidRPr="00B22491">
        <w:rPr>
          <w:color w:val="FF0000"/>
        </w:rPr>
        <w:t>）汽油每吨降低</w:t>
      </w:r>
      <w:r w:rsidRPr="00B22491">
        <w:rPr>
          <w:color w:val="FF0000"/>
        </w:rPr>
        <w:t>540</w:t>
      </w:r>
      <w:r w:rsidRPr="00B22491">
        <w:rPr>
          <w:color w:val="FF0000"/>
        </w:rPr>
        <w:t>元，每升将下降</w:t>
      </w:r>
      <w:r w:rsidRPr="00B22491">
        <w:rPr>
          <w:color w:val="FF0000"/>
        </w:rPr>
        <w:t>0.43</w:t>
      </w:r>
      <w:r w:rsidRPr="00B22491">
        <w:rPr>
          <w:color w:val="FF0000"/>
        </w:rPr>
        <w:t>元，</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则降价</w:t>
      </w:r>
      <w:r w:rsidRPr="00B22491">
        <w:rPr>
          <w:color w:val="FF0000"/>
        </w:rPr>
        <w:t>540</w:t>
      </w:r>
      <w:r w:rsidRPr="00B22491">
        <w:rPr>
          <w:color w:val="FF0000"/>
        </w:rPr>
        <w:t>元汽油的体积即</w:t>
      </w:r>
      <w:r w:rsidRPr="00B22491">
        <w:rPr>
          <w:color w:val="FF0000"/>
        </w:rPr>
        <w:t>1t</w:t>
      </w:r>
      <w:r w:rsidRPr="00B22491">
        <w:rPr>
          <w:color w:val="FF0000"/>
        </w:rPr>
        <w:t>汽油的体积：</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V</w:t>
      </w:r>
      <w:r w:rsidRPr="00B22491">
        <w:rPr>
          <w:color w:val="FF0000"/>
        </w:rPr>
        <w:t>＝</w:t>
      </w:r>
      <w:r>
        <w:rPr>
          <w:noProof/>
        </w:rPr>
        <w:drawing>
          <wp:inline distT="0" distB="0" distL="0" distR="0">
            <wp:extent cx="352425" cy="333375"/>
            <wp:effectExtent l="0" t="0" r="9525" b="9525"/>
            <wp:docPr id="289" name="图片 2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B22491">
        <w:rPr>
          <w:color w:val="FF0000"/>
        </w:rPr>
        <w:t>×1L</w:t>
      </w:r>
      <w:r w:rsidRPr="00B22491">
        <w:rPr>
          <w:color w:val="FF0000"/>
        </w:rPr>
        <w:t>＝</w:t>
      </w:r>
      <w:r>
        <w:rPr>
          <w:noProof/>
        </w:rPr>
        <w:drawing>
          <wp:inline distT="0" distB="0" distL="0" distR="0">
            <wp:extent cx="428625" cy="333375"/>
            <wp:effectExtent l="0" t="0" r="9525" b="9525"/>
            <wp:docPr id="288" name="图片 2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B22491">
        <w:rPr>
          <w:color w:val="FF0000"/>
        </w:rPr>
        <w:t>L</w:t>
      </w:r>
      <w:r w:rsidRPr="00B22491">
        <w:rPr>
          <w:color w:val="FF0000"/>
        </w:rPr>
        <w:t>＝</w:t>
      </w:r>
      <w:r>
        <w:rPr>
          <w:noProof/>
        </w:rPr>
        <w:drawing>
          <wp:inline distT="0" distB="0" distL="0" distR="0">
            <wp:extent cx="200025" cy="333375"/>
            <wp:effectExtent l="0" t="0" r="9525" b="9525"/>
            <wp:docPr id="287" name="图片 2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B22491">
        <w:rPr>
          <w:color w:val="FF0000"/>
        </w:rPr>
        <w:t>m</w:t>
      </w:r>
      <w:r w:rsidRPr="00B22491">
        <w:rPr>
          <w:color w:val="FF0000"/>
          <w:vertAlign w:val="superscript"/>
        </w:rPr>
        <w:t>3</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所以，汽油的密度：</w:t>
      </w:r>
      <w:r w:rsidRPr="00B22491">
        <w:rPr>
          <w:color w:val="FF0000"/>
        </w:rPr>
        <w:t>ρ</w:t>
      </w:r>
      <w:r w:rsidRPr="00B22491">
        <w:rPr>
          <w:color w:val="FF0000"/>
        </w:rPr>
        <w:t>＝</w:t>
      </w:r>
      <w:r>
        <w:rPr>
          <w:noProof/>
        </w:rPr>
        <w:drawing>
          <wp:inline distT="0" distB="0" distL="0" distR="0">
            <wp:extent cx="123825" cy="333375"/>
            <wp:effectExtent l="0" t="0" r="9525" b="9525"/>
            <wp:docPr id="286" name="图片 2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22491">
        <w:rPr>
          <w:color w:val="FF0000"/>
        </w:rPr>
        <w:t>＝</w:t>
      </w:r>
      <w:r>
        <w:rPr>
          <w:noProof/>
        </w:rPr>
        <w:drawing>
          <wp:inline distT="0" distB="0" distL="0" distR="0">
            <wp:extent cx="704850" cy="571500"/>
            <wp:effectExtent l="0" t="0" r="0" b="0"/>
            <wp:docPr id="285" name="图片 2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63" r:link="rId64">
                      <a:extLst>
                        <a:ext uri="{28A0092B-C50C-407E-A947-70E740481C1C}">
                          <a14:useLocalDpi xmlns:a14="http://schemas.microsoft.com/office/drawing/2010/main" val="0"/>
                        </a:ext>
                      </a:extLst>
                    </a:blip>
                    <a:srcRect/>
                    <a:stretch>
                      <a:fillRect/>
                    </a:stretch>
                  </pic:blipFill>
                  <pic:spPr bwMode="auto">
                    <a:xfrm>
                      <a:off x="0" y="0"/>
                      <a:ext cx="704850" cy="571500"/>
                    </a:xfrm>
                    <a:prstGeom prst="rect">
                      <a:avLst/>
                    </a:prstGeom>
                    <a:noFill/>
                    <a:ln>
                      <a:noFill/>
                    </a:ln>
                  </pic:spPr>
                </pic:pic>
              </a:graphicData>
            </a:graphic>
          </wp:inline>
        </w:drawing>
      </w:r>
      <w:r w:rsidRPr="00B22491">
        <w:rPr>
          <w:color w:val="FF0000"/>
        </w:rPr>
        <w:t>≈0.8×10</w:t>
      </w:r>
      <w:r w:rsidRPr="00B22491">
        <w:rPr>
          <w:color w:val="FF0000"/>
          <w:vertAlign w:val="superscript"/>
        </w:rPr>
        <w:t>3</w:t>
      </w:r>
      <w:r w:rsidRPr="00B22491">
        <w:rPr>
          <w:color w:val="FF0000"/>
        </w:rPr>
        <w:t>kg/m</w:t>
      </w:r>
      <w:r w:rsidRPr="00B22491">
        <w:rPr>
          <w:color w:val="FF0000"/>
          <w:vertAlign w:val="superscript"/>
        </w:rPr>
        <w:t>3</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w:t>
      </w:r>
      <w:r w:rsidRPr="00B22491">
        <w:rPr>
          <w:color w:val="FF0000"/>
        </w:rPr>
        <w:t>2</w:t>
      </w:r>
      <w:r w:rsidRPr="00B22491">
        <w:rPr>
          <w:color w:val="FF0000"/>
        </w:rPr>
        <w:t>）完全燃烧</w:t>
      </w:r>
      <w:r w:rsidRPr="00B22491">
        <w:rPr>
          <w:color w:val="FF0000"/>
        </w:rPr>
        <w:t>3kg</w:t>
      </w:r>
      <w:r w:rsidRPr="00B22491">
        <w:rPr>
          <w:color w:val="FF0000"/>
        </w:rPr>
        <w:t>汽油所放出的热量：</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Q</w:t>
      </w:r>
      <w:r w:rsidRPr="00B22491">
        <w:rPr>
          <w:color w:val="FF0000"/>
          <w:vertAlign w:val="subscript"/>
        </w:rPr>
        <w:t>放</w:t>
      </w:r>
      <w:r w:rsidRPr="00B22491">
        <w:rPr>
          <w:color w:val="FF0000"/>
        </w:rPr>
        <w:t>＝</w:t>
      </w:r>
      <w:r w:rsidRPr="00B22491">
        <w:rPr>
          <w:color w:val="FF0000"/>
        </w:rPr>
        <w:t>m′q</w:t>
      </w:r>
      <w:r w:rsidRPr="00B22491">
        <w:rPr>
          <w:color w:val="FF0000"/>
          <w:vertAlign w:val="subscript"/>
        </w:rPr>
        <w:t>汽油</w:t>
      </w:r>
      <w:r w:rsidRPr="00B22491">
        <w:rPr>
          <w:color w:val="FF0000"/>
        </w:rPr>
        <w:t>＝</w:t>
      </w:r>
      <w:r w:rsidRPr="00B22491">
        <w:rPr>
          <w:color w:val="FF0000"/>
        </w:rPr>
        <w:t>3kg×4.6×10</w:t>
      </w:r>
      <w:r w:rsidRPr="00B22491">
        <w:rPr>
          <w:color w:val="FF0000"/>
          <w:vertAlign w:val="superscript"/>
        </w:rPr>
        <w:t>7</w:t>
      </w:r>
      <w:r w:rsidRPr="00B22491">
        <w:rPr>
          <w:color w:val="FF0000"/>
        </w:rPr>
        <w:t>J/kg</w:t>
      </w:r>
      <w:r w:rsidRPr="00B22491">
        <w:rPr>
          <w:color w:val="FF0000"/>
        </w:rPr>
        <w:t>＝</w:t>
      </w:r>
      <w:r w:rsidRPr="00B22491">
        <w:rPr>
          <w:color w:val="FF0000"/>
        </w:rPr>
        <w:t>1.38×10</w:t>
      </w:r>
      <w:r w:rsidRPr="00B22491">
        <w:rPr>
          <w:color w:val="FF0000"/>
          <w:vertAlign w:val="superscript"/>
        </w:rPr>
        <w:t>8</w:t>
      </w:r>
      <w:r w:rsidRPr="00B22491">
        <w:rPr>
          <w:color w:val="FF0000"/>
        </w:rPr>
        <w:t>J</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故答案为：</w:t>
      </w:r>
      <w:r w:rsidRPr="00B22491">
        <w:rPr>
          <w:color w:val="FF0000"/>
        </w:rPr>
        <w:t>0.8×10</w:t>
      </w:r>
      <w:r w:rsidRPr="00B22491">
        <w:rPr>
          <w:color w:val="FF0000"/>
          <w:vertAlign w:val="superscript"/>
        </w:rPr>
        <w:t>3</w:t>
      </w:r>
      <w:r w:rsidRPr="00B22491">
        <w:rPr>
          <w:color w:val="FF0000"/>
        </w:rPr>
        <w:t>；</w:t>
      </w:r>
      <w:r w:rsidRPr="00B22491">
        <w:rPr>
          <w:color w:val="FF0000"/>
        </w:rPr>
        <w:t>1.38×10</w:t>
      </w:r>
      <w:r w:rsidRPr="00B22491">
        <w:rPr>
          <w:color w:val="FF0000"/>
          <w:vertAlign w:val="superscript"/>
        </w:rPr>
        <w:t>8</w:t>
      </w:r>
      <w:r w:rsidRPr="00B22491">
        <w:rPr>
          <w:color w:val="FF0000"/>
        </w:rPr>
        <w:t>。</w:t>
      </w:r>
    </w:p>
    <w:p w:rsidR="00F30405" w:rsidRPr="00B22491" w:rsidRDefault="00F30405" w:rsidP="00F30405">
      <w:pPr>
        <w:autoSpaceDE w:val="0"/>
        <w:spacing w:line="360" w:lineRule="auto"/>
        <w:ind w:firstLineChars="200" w:firstLine="420"/>
        <w:textAlignment w:val="center"/>
      </w:pPr>
      <w:r w:rsidRPr="00B22491">
        <w:t>4</w:t>
      </w:r>
      <w:r w:rsidRPr="00B22491">
        <w:t>．（</w:t>
      </w:r>
      <w:r w:rsidRPr="00B22491">
        <w:rPr>
          <w:b/>
          <w:bCs/>
        </w:rPr>
        <w:t>2019·</w:t>
      </w:r>
      <w:r w:rsidRPr="00B22491">
        <w:rPr>
          <w:b/>
          <w:bCs/>
        </w:rPr>
        <w:t>泰安市新泰市中考</w:t>
      </w:r>
      <w:proofErr w:type="gramStart"/>
      <w:r w:rsidRPr="00B22491">
        <w:rPr>
          <w:b/>
          <w:bCs/>
        </w:rPr>
        <w:t>一</w:t>
      </w:r>
      <w:proofErr w:type="gramEnd"/>
      <w:r w:rsidRPr="00B22491">
        <w:rPr>
          <w:b/>
          <w:bCs/>
        </w:rPr>
        <w:t>模</w:t>
      </w:r>
      <w:r w:rsidRPr="00B22491">
        <w:t>）在倡导新旧动能转换，节约能源的今天，很多出租车使用天然气代替柴油或汽油，某段时间一辆出租车消耗</w:t>
      </w:r>
      <w:r w:rsidRPr="00B22491">
        <w:t>0.4m</w:t>
      </w:r>
      <w:r w:rsidRPr="00B22491">
        <w:rPr>
          <w:vertAlign w:val="superscript"/>
        </w:rPr>
        <w:t>3</w:t>
      </w:r>
      <w:proofErr w:type="gramStart"/>
      <w:r w:rsidRPr="00B22491">
        <w:t>天燃气</w:t>
      </w:r>
      <w:proofErr w:type="gramEnd"/>
      <w:r w:rsidRPr="00B22491">
        <w:t>，如果该出租车发动机的效率为</w:t>
      </w:r>
      <w:r w:rsidRPr="00B22491">
        <w:t>20%</w:t>
      </w:r>
      <w:r w:rsidRPr="00B22491">
        <w:t>，则得到的机械能为</w:t>
      </w:r>
      <w:r w:rsidRPr="00B22491">
        <w:rPr>
          <w:u w:val="single"/>
        </w:rPr>
        <w:t xml:space="preserve">     </w:t>
      </w:r>
      <w:r w:rsidRPr="00B22491">
        <w:t>J</w:t>
      </w:r>
      <w:r w:rsidRPr="00B22491">
        <w:t>。（天然气的热值为</w:t>
      </w:r>
      <w:r w:rsidRPr="00B22491">
        <w:t>7×10</w:t>
      </w:r>
      <w:r w:rsidRPr="00B22491">
        <w:rPr>
          <w:vertAlign w:val="superscript"/>
        </w:rPr>
        <w:t>7</w:t>
      </w:r>
      <w:r w:rsidRPr="00B22491">
        <w:t>J/m</w:t>
      </w:r>
      <w:r w:rsidRPr="00B22491">
        <w:rPr>
          <w:vertAlign w:val="superscript"/>
        </w:rPr>
        <w:t>3</w:t>
      </w:r>
      <w:r w:rsidRPr="00B22491">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【答案】</w:t>
      </w:r>
      <w:r w:rsidRPr="00B22491">
        <w:rPr>
          <w:color w:val="FF0000"/>
        </w:rPr>
        <w:t>5.6×10</w:t>
      </w:r>
      <w:r w:rsidRPr="00B22491">
        <w:rPr>
          <w:color w:val="FF0000"/>
          <w:vertAlign w:val="superscript"/>
        </w:rPr>
        <w:t>6</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【解析】由热机效率公式可得出租车得到的机械能为：</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W</w:t>
      </w:r>
      <w:r w:rsidRPr="00B22491">
        <w:rPr>
          <w:color w:val="FF0000"/>
          <w:vertAlign w:val="subscript"/>
        </w:rPr>
        <w:t>机械能</w:t>
      </w:r>
      <w:r w:rsidRPr="00B22491">
        <w:rPr>
          <w:color w:val="FF0000"/>
        </w:rPr>
        <w:t>＝</w:t>
      </w:r>
      <w:r w:rsidRPr="00B22491">
        <w:rPr>
          <w:color w:val="FF0000"/>
        </w:rPr>
        <w:t>Q</w:t>
      </w:r>
      <w:r w:rsidRPr="00B22491">
        <w:rPr>
          <w:color w:val="FF0000"/>
          <w:vertAlign w:val="subscript"/>
        </w:rPr>
        <w:t>放</w:t>
      </w:r>
      <w:r w:rsidRPr="00B22491">
        <w:rPr>
          <w:color w:val="FF0000"/>
        </w:rPr>
        <w:t>×20%</w:t>
      </w:r>
      <w:r w:rsidRPr="00B22491">
        <w:rPr>
          <w:color w:val="FF0000"/>
        </w:rPr>
        <w:t>＝</w:t>
      </w:r>
      <w:r w:rsidRPr="00B22491">
        <w:rPr>
          <w:color w:val="FF0000"/>
        </w:rPr>
        <w:t>mq×20%</w:t>
      </w:r>
      <w:r w:rsidRPr="00B22491">
        <w:rPr>
          <w:color w:val="FF0000"/>
        </w:rPr>
        <w:t>＝</w:t>
      </w:r>
      <w:r w:rsidRPr="00B22491">
        <w:rPr>
          <w:color w:val="FF0000"/>
        </w:rPr>
        <w:t>7×10</w:t>
      </w:r>
      <w:r w:rsidRPr="00B22491">
        <w:rPr>
          <w:color w:val="FF0000"/>
          <w:vertAlign w:val="superscript"/>
        </w:rPr>
        <w:t>7</w:t>
      </w:r>
      <w:r w:rsidRPr="00B22491">
        <w:rPr>
          <w:color w:val="FF0000"/>
        </w:rPr>
        <w:t>J/m</w:t>
      </w:r>
      <w:r w:rsidRPr="00B22491">
        <w:rPr>
          <w:color w:val="FF0000"/>
          <w:vertAlign w:val="superscript"/>
        </w:rPr>
        <w:t>3</w:t>
      </w:r>
      <w:r w:rsidRPr="00B22491">
        <w:rPr>
          <w:color w:val="FF0000"/>
        </w:rPr>
        <w:t>×0.4m</w:t>
      </w:r>
      <w:r w:rsidRPr="00B22491">
        <w:rPr>
          <w:color w:val="FF0000"/>
          <w:vertAlign w:val="superscript"/>
        </w:rPr>
        <w:t>3</w:t>
      </w:r>
      <w:r w:rsidRPr="00B22491">
        <w:rPr>
          <w:color w:val="FF0000"/>
        </w:rPr>
        <w:t>×20%</w:t>
      </w:r>
      <w:r w:rsidRPr="00B22491">
        <w:rPr>
          <w:color w:val="FF0000"/>
        </w:rPr>
        <w:t>＝</w:t>
      </w:r>
      <w:r w:rsidRPr="00B22491">
        <w:rPr>
          <w:color w:val="FF0000"/>
        </w:rPr>
        <w:t>5.6×10</w:t>
      </w:r>
      <w:r w:rsidRPr="00B22491">
        <w:rPr>
          <w:color w:val="FF0000"/>
          <w:vertAlign w:val="superscript"/>
        </w:rPr>
        <w:t>6</w:t>
      </w:r>
      <w:r w:rsidRPr="00B22491">
        <w:rPr>
          <w:color w:val="FF0000"/>
        </w:rPr>
        <w:t>J</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故答案为：</w:t>
      </w:r>
      <w:r w:rsidRPr="00B22491">
        <w:rPr>
          <w:color w:val="FF0000"/>
        </w:rPr>
        <w:t>5.6×10</w:t>
      </w:r>
      <w:r w:rsidRPr="00B22491">
        <w:rPr>
          <w:color w:val="FF0000"/>
          <w:vertAlign w:val="superscript"/>
        </w:rPr>
        <w:t>6</w:t>
      </w:r>
      <w:r w:rsidRPr="00B22491">
        <w:rPr>
          <w:color w:val="FF0000"/>
        </w:rPr>
        <w:t>。</w:t>
      </w:r>
    </w:p>
    <w:p w:rsidR="00F30405" w:rsidRPr="00B22491" w:rsidRDefault="00F30405" w:rsidP="00F30405">
      <w:pPr>
        <w:autoSpaceDE w:val="0"/>
        <w:spacing w:line="360" w:lineRule="auto"/>
        <w:ind w:firstLineChars="200" w:firstLine="420"/>
        <w:textAlignment w:val="center"/>
      </w:pPr>
      <w:r w:rsidRPr="00B22491">
        <w:t>5.</w:t>
      </w:r>
      <w:r w:rsidRPr="00B22491">
        <w:rPr>
          <w:b/>
          <w:bCs/>
        </w:rPr>
        <w:t>（</w:t>
      </w:r>
      <w:r w:rsidRPr="00B22491">
        <w:rPr>
          <w:b/>
          <w:bCs/>
        </w:rPr>
        <w:t>2019</w:t>
      </w:r>
      <w:r w:rsidRPr="00B22491">
        <w:t>·</w:t>
      </w:r>
      <w:r w:rsidRPr="00B22491">
        <w:rPr>
          <w:b/>
          <w:bCs/>
        </w:rPr>
        <w:t>保定市初三模拟冲刺）</w:t>
      </w:r>
      <w:r w:rsidRPr="00B22491">
        <w:t>墨水滴人清水中，很快整杯水变红了，这说明了组成物质的分子在</w:t>
      </w:r>
      <w:r w:rsidRPr="00B22491">
        <w:t>________</w:t>
      </w:r>
      <w:r w:rsidRPr="00B22491">
        <w:t>，进一步分析此现象，还能说明组成物质的分子间存在</w:t>
      </w:r>
      <w:r w:rsidRPr="00B22491">
        <w:t>________</w:t>
      </w:r>
      <w:r w:rsidRPr="00B22491">
        <w:t>。在烧杯中装入</w:t>
      </w:r>
      <w:r w:rsidRPr="00B22491">
        <w:t>300g</w:t>
      </w:r>
      <w:r w:rsidRPr="00B22491">
        <w:t>初温为</w:t>
      </w:r>
      <w:r w:rsidRPr="00B22491">
        <w:t>20℃</w:t>
      </w:r>
      <w:r w:rsidRPr="00B22491">
        <w:t>水，测得水的温度，然后用酒精灯给水加热。直至水沸腾</w:t>
      </w:r>
      <w:r w:rsidRPr="00B22491">
        <w:t>(</w:t>
      </w:r>
      <w:r w:rsidRPr="00B22491">
        <w:t>标准大气压下</w:t>
      </w:r>
      <w:r w:rsidRPr="00B22491">
        <w:t>)</w:t>
      </w:r>
      <w:r w:rsidRPr="00B22491">
        <w:t>，则水的内能增加了</w:t>
      </w:r>
      <w:r w:rsidRPr="00B22491">
        <w:t>________J</w:t>
      </w:r>
      <w:r w:rsidRPr="00B22491">
        <w:t>。设酒精灯放出的热量全部被水吸收，则需要燃烧</w:t>
      </w:r>
      <w:r w:rsidRPr="00B22491">
        <w:t>________g</w:t>
      </w:r>
      <w:r w:rsidRPr="00B22491">
        <w:t>的酒精。</w:t>
      </w:r>
      <w:r w:rsidRPr="00B22491">
        <w:t>(q</w:t>
      </w:r>
      <w:r w:rsidRPr="00B22491">
        <w:t>酒</w:t>
      </w:r>
      <w:r w:rsidRPr="00B22491">
        <w:t>=3.0X 10</w:t>
      </w:r>
      <w:r w:rsidRPr="00B22491">
        <w:rPr>
          <w:vertAlign w:val="superscript"/>
        </w:rPr>
        <w:t>7</w:t>
      </w:r>
      <w:r w:rsidRPr="00B22491">
        <w:t>J</w:t>
      </w:r>
      <w:r w:rsidRPr="00B22491">
        <w:t>／</w:t>
      </w:r>
      <w:r w:rsidRPr="00B22491">
        <w:t>kg</w:t>
      </w:r>
      <w:r w:rsidRPr="00B22491">
        <w:t>，</w:t>
      </w:r>
      <w:r w:rsidRPr="00B22491">
        <w:t>c</w:t>
      </w:r>
      <w:r w:rsidRPr="00B22491">
        <w:t>水</w:t>
      </w:r>
      <w:r w:rsidRPr="00B22491">
        <w:t>=4.2×10</w:t>
      </w:r>
      <w:r w:rsidRPr="00B22491">
        <w:rPr>
          <w:vertAlign w:val="superscript"/>
        </w:rPr>
        <w:t>3</w:t>
      </w:r>
      <w:r w:rsidRPr="00B22491">
        <w:t>J</w:t>
      </w:r>
      <w:r w:rsidRPr="00B22491">
        <w:t>／</w:t>
      </w:r>
      <w:r w:rsidRPr="00B22491">
        <w:t xml:space="preserve">(kg·℃)    </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【答案】</w:t>
      </w:r>
      <w:r w:rsidRPr="00B22491">
        <w:rPr>
          <w:color w:val="FF0000"/>
        </w:rPr>
        <w:t xml:space="preserve"> </w:t>
      </w:r>
      <w:r w:rsidRPr="00B22491">
        <w:rPr>
          <w:color w:val="FF0000"/>
        </w:rPr>
        <w:t>永不停息地做无规则运动；空隙；</w:t>
      </w:r>
      <w:r w:rsidRPr="00B22491">
        <w:rPr>
          <w:color w:val="FF0000"/>
        </w:rPr>
        <w:t>1.008×10</w:t>
      </w:r>
      <w:r w:rsidRPr="00B22491">
        <w:rPr>
          <w:color w:val="FF0000"/>
          <w:vertAlign w:val="superscript"/>
        </w:rPr>
        <w:t>5</w:t>
      </w:r>
      <w:r w:rsidRPr="00B22491">
        <w:rPr>
          <w:color w:val="FF0000"/>
        </w:rPr>
        <w:t>；</w:t>
      </w:r>
      <w:r w:rsidRPr="00B22491">
        <w:rPr>
          <w:color w:val="FF0000"/>
        </w:rPr>
        <w:t>3.36</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【解析】墨水滴入清水中，很快整杯水变红了，是扩散现象，说明分子在不停地做无规则运动；</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同时墨水的分子分布到水分子的间隙中，还能说明组成物质的分子间存在间隙；</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水的内能增加值等于水吸收的热量：</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Q</w:t>
      </w:r>
      <w:r w:rsidRPr="00B22491">
        <w:rPr>
          <w:color w:val="FF0000"/>
          <w:vertAlign w:val="subscript"/>
        </w:rPr>
        <w:t>吸</w:t>
      </w:r>
      <w:r w:rsidRPr="00B22491">
        <w:rPr>
          <w:color w:val="FF0000"/>
        </w:rPr>
        <w:t>=cm</w:t>
      </w:r>
      <w:r w:rsidRPr="00B22491">
        <w:rPr>
          <w:rFonts w:ascii="Cambria Math" w:hAnsi="Cambria Math" w:cs="Cambria Math"/>
          <w:color w:val="FF0000"/>
        </w:rPr>
        <w:t>△</w:t>
      </w:r>
      <w:r w:rsidRPr="00B22491">
        <w:rPr>
          <w:color w:val="FF0000"/>
        </w:rPr>
        <w:t>t=4.2×10</w:t>
      </w:r>
      <w:r w:rsidRPr="00B22491">
        <w:rPr>
          <w:color w:val="FF0000"/>
          <w:vertAlign w:val="superscript"/>
        </w:rPr>
        <w:t>3</w:t>
      </w:r>
      <w:r w:rsidRPr="00B22491">
        <w:rPr>
          <w:color w:val="FF0000"/>
        </w:rPr>
        <w:t>J/</w:t>
      </w:r>
      <w:r w:rsidRPr="00B22491">
        <w:rPr>
          <w:color w:val="FF0000"/>
        </w:rPr>
        <w:t>（</w:t>
      </w:r>
      <w:r w:rsidRPr="00B22491">
        <w:rPr>
          <w:color w:val="FF0000"/>
        </w:rPr>
        <w:t>kg•℃</w:t>
      </w:r>
      <w:r w:rsidRPr="00B22491">
        <w:rPr>
          <w:color w:val="FF0000"/>
        </w:rPr>
        <w:t>）</w:t>
      </w:r>
      <w:r w:rsidRPr="00B22491">
        <w:rPr>
          <w:color w:val="FF0000"/>
        </w:rPr>
        <w:t>×0.3kg×</w:t>
      </w:r>
      <w:r w:rsidRPr="00B22491">
        <w:rPr>
          <w:color w:val="FF0000"/>
        </w:rPr>
        <w:t>（</w:t>
      </w:r>
      <w:r w:rsidRPr="00B22491">
        <w:rPr>
          <w:color w:val="FF0000"/>
        </w:rPr>
        <w:t>100-20</w:t>
      </w:r>
      <w:r w:rsidRPr="00B22491">
        <w:rPr>
          <w:color w:val="FF0000"/>
        </w:rPr>
        <w:t>）</w:t>
      </w:r>
      <w:r w:rsidRPr="00B22491">
        <w:rPr>
          <w:color w:val="FF0000"/>
        </w:rPr>
        <w:t>℃=1.008×10</w:t>
      </w:r>
      <w:r w:rsidRPr="00B22491">
        <w:rPr>
          <w:color w:val="FF0000"/>
          <w:vertAlign w:val="superscript"/>
        </w:rPr>
        <w:t>5</w:t>
      </w:r>
      <w:r w:rsidRPr="00B22491">
        <w:rPr>
          <w:color w:val="FF0000"/>
        </w:rPr>
        <w:t>J</w:t>
      </w:r>
      <w:r w:rsidRPr="00B22491">
        <w:rPr>
          <w:color w:val="FF0000"/>
        </w:rPr>
        <w:t>；</w:t>
      </w:r>
    </w:p>
    <w:p w:rsidR="00F30405" w:rsidRPr="00B22491" w:rsidRDefault="00F30405" w:rsidP="00F30405">
      <w:pPr>
        <w:autoSpaceDE w:val="0"/>
        <w:spacing w:line="360" w:lineRule="auto"/>
        <w:ind w:firstLineChars="200" w:firstLine="420"/>
        <w:textAlignment w:val="center"/>
      </w:pPr>
      <w:r w:rsidRPr="00B22491">
        <w:rPr>
          <w:color w:val="FF0000"/>
        </w:rPr>
        <w:t>由题知，酒精灯发出的热量全被水吸收，即</w:t>
      </w:r>
      <w:r w:rsidRPr="00B22491">
        <w:rPr>
          <w:color w:val="FF0000"/>
        </w:rPr>
        <w:t>Q</w:t>
      </w:r>
      <w:r w:rsidRPr="00B22491">
        <w:rPr>
          <w:color w:val="FF0000"/>
          <w:vertAlign w:val="subscript"/>
        </w:rPr>
        <w:t>放</w:t>
      </w:r>
      <w:r w:rsidRPr="00B22491">
        <w:rPr>
          <w:color w:val="FF0000"/>
        </w:rPr>
        <w:t>=Q</w:t>
      </w:r>
      <w:r w:rsidRPr="00B22491">
        <w:rPr>
          <w:color w:val="FF0000"/>
          <w:vertAlign w:val="subscript"/>
        </w:rPr>
        <w:t>吸</w:t>
      </w:r>
      <w:r w:rsidRPr="00B22491">
        <w:rPr>
          <w:color w:val="FF0000"/>
        </w:rPr>
        <w:t xml:space="preserve"> </w:t>
      </w:r>
      <w:r w:rsidRPr="00B22491">
        <w:rPr>
          <w:color w:val="FF0000"/>
        </w:rPr>
        <w:t>，根据</w:t>
      </w:r>
      <w:r w:rsidRPr="00B22491">
        <w:rPr>
          <w:color w:val="FF0000"/>
        </w:rPr>
        <w:t>Q</w:t>
      </w:r>
      <w:r w:rsidRPr="00B22491">
        <w:rPr>
          <w:color w:val="FF0000"/>
          <w:vertAlign w:val="subscript"/>
        </w:rPr>
        <w:t>放</w:t>
      </w:r>
      <w:r w:rsidRPr="00B22491">
        <w:rPr>
          <w:color w:val="FF0000"/>
        </w:rPr>
        <w:t>=m</w:t>
      </w:r>
      <w:r w:rsidRPr="00B22491">
        <w:rPr>
          <w:color w:val="FF0000"/>
          <w:vertAlign w:val="subscript"/>
        </w:rPr>
        <w:t>酒精</w:t>
      </w:r>
      <w:r w:rsidRPr="00B22491">
        <w:rPr>
          <w:color w:val="FF0000"/>
        </w:rPr>
        <w:t>q</w:t>
      </w:r>
      <w:r w:rsidRPr="00B22491">
        <w:rPr>
          <w:color w:val="FF0000"/>
        </w:rPr>
        <w:t>可知需要酒精的质量：</w:t>
      </w:r>
      <w:r w:rsidRPr="00B22491">
        <w:rPr>
          <w:color w:val="FF0000"/>
        </w:rPr>
        <w:t>m</w:t>
      </w:r>
      <w:r w:rsidRPr="00B22491">
        <w:rPr>
          <w:color w:val="FF0000"/>
          <w:vertAlign w:val="subscript"/>
        </w:rPr>
        <w:t>酒精</w:t>
      </w:r>
      <w:r w:rsidRPr="00B22491">
        <w:rPr>
          <w:color w:val="FF0000"/>
        </w:rPr>
        <w:t>=</w:t>
      </w:r>
      <w:r>
        <w:rPr>
          <w:noProof/>
        </w:rPr>
        <w:drawing>
          <wp:inline distT="0" distB="0" distL="0" distR="0">
            <wp:extent cx="285750" cy="342900"/>
            <wp:effectExtent l="0" t="0" r="0" b="0"/>
            <wp:docPr id="284" name="图片 2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www.zxxk.com)--教育资源门户，提供试题试卷、教案、课件、教学论文、素材等各类教学资源库下载，还有大量丰富的教学资讯！"/>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285750" cy="342900"/>
                    </a:xfrm>
                    <a:prstGeom prst="rect">
                      <a:avLst/>
                    </a:prstGeom>
                    <a:noFill/>
                    <a:ln>
                      <a:noFill/>
                    </a:ln>
                  </pic:spPr>
                </pic:pic>
              </a:graphicData>
            </a:graphic>
          </wp:inline>
        </w:drawing>
      </w:r>
      <w:r w:rsidRPr="00B22491">
        <w:rPr>
          <w:color w:val="FF0000"/>
        </w:rPr>
        <w:t>=</w:t>
      </w:r>
      <w:r>
        <w:rPr>
          <w:noProof/>
        </w:rPr>
        <w:drawing>
          <wp:inline distT="0" distB="0" distL="0" distR="0">
            <wp:extent cx="781050" cy="381000"/>
            <wp:effectExtent l="0" t="0" r="0" b="0"/>
            <wp:docPr id="283" name="图片 2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题试卷、教案、课件、教学论文、素材等各类教学资源库下载，还有大量丰富的教学资讯！"/>
                    <pic:cNvPicPr>
                      <a:picLocks noChangeAspect="1" noChangeArrowheads="1"/>
                    </pic:cNvPicPr>
                  </pic:nvPicPr>
                  <pic:blipFill>
                    <a:blip r:embed="rId67" r:link="rId68">
                      <a:extLst>
                        <a:ext uri="{28A0092B-C50C-407E-A947-70E740481C1C}">
                          <a14:useLocalDpi xmlns:a14="http://schemas.microsoft.com/office/drawing/2010/main" val="0"/>
                        </a:ext>
                      </a:extLst>
                    </a:blip>
                    <a:srcRect/>
                    <a:stretch>
                      <a:fillRect/>
                    </a:stretch>
                  </pic:blipFill>
                  <pic:spPr bwMode="auto">
                    <a:xfrm>
                      <a:off x="0" y="0"/>
                      <a:ext cx="781050" cy="381000"/>
                    </a:xfrm>
                    <a:prstGeom prst="rect">
                      <a:avLst/>
                    </a:prstGeom>
                    <a:noFill/>
                    <a:ln>
                      <a:noFill/>
                    </a:ln>
                  </pic:spPr>
                </pic:pic>
              </a:graphicData>
            </a:graphic>
          </wp:inline>
        </w:drawing>
      </w:r>
      <w:r w:rsidRPr="00B22491">
        <w:rPr>
          <w:color w:val="FF0000"/>
        </w:rPr>
        <w:t>=3.36×10</w:t>
      </w:r>
      <w:r w:rsidRPr="00B22491">
        <w:rPr>
          <w:color w:val="FF0000"/>
          <w:vertAlign w:val="superscript"/>
        </w:rPr>
        <w:t>-3</w:t>
      </w:r>
      <w:r w:rsidRPr="00B22491">
        <w:rPr>
          <w:color w:val="FF0000"/>
        </w:rPr>
        <w:t>kg=3.36g</w:t>
      </w:r>
      <w:r w:rsidRPr="00B22491">
        <w:rPr>
          <w:color w:val="FF0000"/>
        </w:rPr>
        <w:t>。</w:t>
      </w:r>
    </w:p>
    <w:p w:rsidR="00F30405" w:rsidRPr="00B22491" w:rsidRDefault="00F30405" w:rsidP="00F30405">
      <w:pPr>
        <w:spacing w:line="360" w:lineRule="auto"/>
        <w:ind w:firstLineChars="200" w:firstLine="420"/>
        <w:textAlignment w:val="center"/>
      </w:pPr>
      <w:r w:rsidRPr="00B22491">
        <w:rPr>
          <w:szCs w:val="21"/>
        </w:rPr>
        <w:lastRenderedPageBreak/>
        <w:t>6</w:t>
      </w:r>
      <w:r w:rsidRPr="00B22491">
        <w:rPr>
          <w:szCs w:val="21"/>
        </w:rPr>
        <w:t>．</w:t>
      </w:r>
      <w:r w:rsidRPr="00B22491">
        <w:t>（</w:t>
      </w:r>
      <w:r w:rsidRPr="00B22491">
        <w:rPr>
          <w:b/>
          <w:bCs/>
        </w:rPr>
        <w:t>2019·</w:t>
      </w:r>
      <w:r w:rsidRPr="00B22491">
        <w:rPr>
          <w:b/>
          <w:bCs/>
        </w:rPr>
        <w:t>深圳市龙岗区中考</w:t>
      </w:r>
      <w:proofErr w:type="gramStart"/>
      <w:r w:rsidRPr="00B22491">
        <w:rPr>
          <w:b/>
          <w:bCs/>
        </w:rPr>
        <w:t>一</w:t>
      </w:r>
      <w:proofErr w:type="gramEnd"/>
      <w:r w:rsidRPr="00B22491">
        <w:rPr>
          <w:b/>
          <w:bCs/>
        </w:rPr>
        <w:t>模</w:t>
      </w:r>
      <w:r w:rsidRPr="00B22491">
        <w:t>）小明家新买来一台容积为</w:t>
      </w:r>
      <w:r w:rsidRPr="00B22491">
        <w:t>80L</w:t>
      </w:r>
      <w:r w:rsidRPr="00B22491">
        <w:t>的天然气热水器。小明学习了热效率的知识后，尝试估测该热水器的热效率，他把</w:t>
      </w:r>
      <w:r w:rsidRPr="00B22491">
        <w:t>“</w:t>
      </w:r>
      <w:r w:rsidRPr="00B22491">
        <w:t>进水量</w:t>
      </w:r>
      <w:r w:rsidRPr="00B22491">
        <w:t>”</w:t>
      </w:r>
      <w:r w:rsidRPr="00B22491">
        <w:t>设置为</w:t>
      </w:r>
      <w:r w:rsidRPr="00B22491">
        <w:t>40L</w:t>
      </w:r>
      <w:r w:rsidRPr="00B22491">
        <w:t>，</w:t>
      </w:r>
      <w:r w:rsidRPr="00B22491">
        <w:t>“</w:t>
      </w:r>
      <w:r w:rsidRPr="00B22491">
        <w:t>出水温度</w:t>
      </w:r>
      <w:r w:rsidRPr="00B22491">
        <w:t>”</w:t>
      </w:r>
      <w:r w:rsidRPr="00B22491">
        <w:t>设置为</w:t>
      </w:r>
      <w:r w:rsidRPr="00B22491">
        <w:t>40℃</w:t>
      </w:r>
      <w:r w:rsidRPr="00B22491">
        <w:t>后，开始加热。当水温达到</w:t>
      </w:r>
      <w:r w:rsidRPr="00B22491">
        <w:t>40℃</w:t>
      </w:r>
      <w:r w:rsidRPr="00B22491">
        <w:t>时，自动停止加热。已知当时自来水的温度是</w:t>
      </w:r>
      <w:r w:rsidRPr="00B22491">
        <w:t>20℃</w:t>
      </w:r>
      <w:r w:rsidRPr="00B22491">
        <w:t>，加热前天然气表的示数为</w:t>
      </w:r>
      <w:r w:rsidRPr="00B22491">
        <w:t>129.96m</w:t>
      </w:r>
      <w:r w:rsidRPr="00B22491">
        <w:rPr>
          <w:vertAlign w:val="superscript"/>
        </w:rPr>
        <w:t>3</w:t>
      </w:r>
      <w:r w:rsidRPr="00B22491">
        <w:t>，停止加热后变为</w:t>
      </w:r>
      <w:r w:rsidRPr="00B22491">
        <w:t>130.06m</w:t>
      </w:r>
      <w:r w:rsidRPr="00B22491">
        <w:rPr>
          <w:vertAlign w:val="superscript"/>
        </w:rPr>
        <w:t>3</w:t>
      </w:r>
      <w:r w:rsidRPr="00B22491">
        <w:t>，天然气的热值</w:t>
      </w:r>
      <w:r w:rsidRPr="00B22491">
        <w:t>q</w:t>
      </w:r>
      <w:r w:rsidRPr="00B22491">
        <w:rPr>
          <w:vertAlign w:val="subscript"/>
        </w:rPr>
        <w:t>天然气</w:t>
      </w:r>
      <w:r w:rsidRPr="00B22491">
        <w:t>＝</w:t>
      </w:r>
      <w:r w:rsidRPr="00B22491">
        <w:t>4.2×10</w:t>
      </w:r>
      <w:r w:rsidRPr="00B22491">
        <w:rPr>
          <w:vertAlign w:val="superscript"/>
        </w:rPr>
        <w:t>7</w:t>
      </w:r>
      <w:r w:rsidRPr="00B22491">
        <w:t>J/m</w:t>
      </w:r>
      <w:r w:rsidRPr="00B22491">
        <w:rPr>
          <w:vertAlign w:val="superscript"/>
        </w:rPr>
        <w:t>3</w:t>
      </w:r>
      <w:r w:rsidRPr="00B22491">
        <w:t>，水的比热容</w:t>
      </w:r>
      <w:r w:rsidRPr="00B22491">
        <w:t>c</w:t>
      </w:r>
      <w:r w:rsidRPr="00B22491">
        <w:rPr>
          <w:vertAlign w:val="subscript"/>
        </w:rPr>
        <w:t>水</w:t>
      </w:r>
      <w:r w:rsidRPr="00B22491">
        <w:t>＝</w:t>
      </w:r>
      <w:r w:rsidRPr="00B22491">
        <w:t>4.2×10</w:t>
      </w:r>
      <w:r w:rsidRPr="00B22491">
        <w:rPr>
          <w:vertAlign w:val="superscript"/>
        </w:rPr>
        <w:t>3</w:t>
      </w:r>
      <w:r w:rsidRPr="00B22491">
        <w:t>J/</w:t>
      </w:r>
      <w:r w:rsidRPr="00B22491">
        <w:t>（</w:t>
      </w:r>
      <w:r w:rsidRPr="00B22491">
        <w:t>kg•℃</w:t>
      </w:r>
      <w:r w:rsidRPr="00B22491">
        <w:t>），</w:t>
      </w:r>
      <w:r w:rsidRPr="00B22491">
        <w:t>1L</w:t>
      </w:r>
      <w:r w:rsidRPr="00B22491">
        <w:t>＝</w:t>
      </w:r>
      <w:r w:rsidRPr="00B22491">
        <w:t>1.0</w:t>
      </w:r>
      <w:r w:rsidRPr="00B22491">
        <w:rPr>
          <w:vertAlign w:val="superscript"/>
        </w:rPr>
        <w:t>﹣</w:t>
      </w:r>
      <w:r w:rsidRPr="00B22491">
        <w:rPr>
          <w:vertAlign w:val="superscript"/>
        </w:rPr>
        <w:t>3</w:t>
      </w:r>
      <w:r w:rsidRPr="00B22491">
        <w:t>m</w:t>
      </w:r>
      <w:r w:rsidRPr="00B22491">
        <w:rPr>
          <w:vertAlign w:val="superscript"/>
        </w:rPr>
        <w:t>3</w:t>
      </w:r>
      <w:r w:rsidRPr="00B22491">
        <w:t>．求：</w:t>
      </w:r>
    </w:p>
    <w:p w:rsidR="00F30405" w:rsidRPr="00B22491" w:rsidRDefault="00F30405" w:rsidP="00F30405">
      <w:pPr>
        <w:autoSpaceDE w:val="0"/>
        <w:spacing w:line="360" w:lineRule="auto"/>
        <w:ind w:firstLineChars="200" w:firstLine="420"/>
        <w:textAlignment w:val="center"/>
      </w:pPr>
      <w:r w:rsidRPr="00B22491">
        <w:t>（</w:t>
      </w:r>
      <w:r w:rsidRPr="00B22491">
        <w:t>1</w:t>
      </w:r>
      <w:r w:rsidRPr="00B22491">
        <w:t>）水箱中水的质量；</w:t>
      </w:r>
    </w:p>
    <w:p w:rsidR="00F30405" w:rsidRPr="00B22491" w:rsidRDefault="00F30405" w:rsidP="00F30405">
      <w:pPr>
        <w:autoSpaceDE w:val="0"/>
        <w:spacing w:line="360" w:lineRule="auto"/>
        <w:ind w:firstLineChars="200" w:firstLine="420"/>
        <w:textAlignment w:val="center"/>
      </w:pPr>
      <w:r w:rsidRPr="00B22491">
        <w:t>（</w:t>
      </w:r>
      <w:r w:rsidRPr="00B22491">
        <w:t>2</w:t>
      </w:r>
      <w:r w:rsidRPr="00B22491">
        <w:t>）水箱中水吸收的热量：</w:t>
      </w:r>
    </w:p>
    <w:p w:rsidR="00F30405" w:rsidRPr="00B22491" w:rsidRDefault="00F30405" w:rsidP="00F30405">
      <w:pPr>
        <w:autoSpaceDE w:val="0"/>
        <w:spacing w:line="360" w:lineRule="auto"/>
        <w:ind w:firstLineChars="200" w:firstLine="420"/>
        <w:textAlignment w:val="center"/>
      </w:pPr>
      <w:r w:rsidRPr="00B22491">
        <w:t>（</w:t>
      </w:r>
      <w:r w:rsidRPr="00B22491">
        <w:t>3</w:t>
      </w:r>
      <w:r w:rsidRPr="00B22491">
        <w:t>）该热水器的热效率</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【解析】（</w:t>
      </w:r>
      <w:r w:rsidRPr="00B22491">
        <w:rPr>
          <w:color w:val="FF0000"/>
        </w:rPr>
        <w:t>1</w:t>
      </w:r>
      <w:r w:rsidRPr="00B22491">
        <w:rPr>
          <w:color w:val="FF0000"/>
        </w:rPr>
        <w:t>）把</w:t>
      </w:r>
      <w:r w:rsidRPr="00B22491">
        <w:rPr>
          <w:color w:val="FF0000"/>
        </w:rPr>
        <w:t>“</w:t>
      </w:r>
      <w:r w:rsidRPr="00B22491">
        <w:rPr>
          <w:color w:val="FF0000"/>
        </w:rPr>
        <w:t>进水量</w:t>
      </w:r>
      <w:r w:rsidRPr="00B22491">
        <w:rPr>
          <w:color w:val="FF0000"/>
        </w:rPr>
        <w:t>”</w:t>
      </w:r>
      <w:r w:rsidRPr="00B22491">
        <w:rPr>
          <w:color w:val="FF0000"/>
        </w:rPr>
        <w:t>设置为</w:t>
      </w:r>
      <w:r w:rsidRPr="00B22491">
        <w:rPr>
          <w:color w:val="FF0000"/>
        </w:rPr>
        <w:t>40L</w:t>
      </w:r>
      <w:r w:rsidRPr="00B22491">
        <w:rPr>
          <w:color w:val="FF0000"/>
        </w:rPr>
        <w:t>，则水箱中水的体积：</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V</w:t>
      </w:r>
      <w:r w:rsidRPr="00B22491">
        <w:rPr>
          <w:color w:val="FF0000"/>
        </w:rPr>
        <w:t>＝</w:t>
      </w:r>
      <w:r w:rsidRPr="00B22491">
        <w:rPr>
          <w:color w:val="FF0000"/>
        </w:rPr>
        <w:t>40L</w:t>
      </w:r>
      <w:r w:rsidRPr="00B22491">
        <w:rPr>
          <w:color w:val="FF0000"/>
        </w:rPr>
        <w:t>＝</w:t>
      </w:r>
      <w:r w:rsidRPr="00B22491">
        <w:rPr>
          <w:color w:val="FF0000"/>
        </w:rPr>
        <w:t>40dm</w:t>
      </w:r>
      <w:r w:rsidRPr="00B22491">
        <w:rPr>
          <w:color w:val="FF0000"/>
          <w:vertAlign w:val="superscript"/>
        </w:rPr>
        <w:t>3</w:t>
      </w:r>
      <w:r w:rsidRPr="00B22491">
        <w:rPr>
          <w:color w:val="FF0000"/>
        </w:rPr>
        <w:t>＝</w:t>
      </w:r>
      <w:r w:rsidRPr="00B22491">
        <w:rPr>
          <w:color w:val="FF0000"/>
        </w:rPr>
        <w:t>40×10</w:t>
      </w:r>
      <w:r w:rsidRPr="00B22491">
        <w:rPr>
          <w:color w:val="FF0000"/>
          <w:vertAlign w:val="superscript"/>
        </w:rPr>
        <w:t>﹣</w:t>
      </w:r>
      <w:r w:rsidRPr="00B22491">
        <w:rPr>
          <w:color w:val="FF0000"/>
          <w:vertAlign w:val="superscript"/>
        </w:rPr>
        <w:t>3</w:t>
      </w:r>
      <w:r w:rsidRPr="00B22491">
        <w:rPr>
          <w:color w:val="FF0000"/>
        </w:rPr>
        <w:t>m</w:t>
      </w:r>
      <w:r w:rsidRPr="00B22491">
        <w:rPr>
          <w:color w:val="FF0000"/>
          <w:vertAlign w:val="superscript"/>
        </w:rPr>
        <w:t>3</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由</w:t>
      </w:r>
      <w:r w:rsidRPr="00B22491">
        <w:rPr>
          <w:color w:val="FF0000"/>
        </w:rPr>
        <w:t>ρ</w:t>
      </w:r>
      <w:r w:rsidRPr="00B22491">
        <w:rPr>
          <w:color w:val="FF0000"/>
        </w:rPr>
        <w:t>＝</w:t>
      </w:r>
      <w:r>
        <w:rPr>
          <w:noProof/>
        </w:rPr>
        <w:drawing>
          <wp:inline distT="0" distB="0" distL="0" distR="0">
            <wp:extent cx="123825" cy="333375"/>
            <wp:effectExtent l="0" t="0" r="9525" b="9525"/>
            <wp:docPr id="282" name="图片 2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69" r:link="rId7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22491">
        <w:rPr>
          <w:color w:val="FF0000"/>
        </w:rPr>
        <w:t>得水箱中水的质量：</w:t>
      </w:r>
      <w:r w:rsidRPr="00B22491">
        <w:rPr>
          <w:color w:val="FF0000"/>
        </w:rPr>
        <w:t>m</w:t>
      </w:r>
      <w:r w:rsidRPr="00B22491">
        <w:rPr>
          <w:color w:val="FF0000"/>
        </w:rPr>
        <w:t>＝</w:t>
      </w:r>
      <w:r w:rsidRPr="00B22491">
        <w:rPr>
          <w:color w:val="FF0000"/>
        </w:rPr>
        <w:t>ρV</w:t>
      </w:r>
      <w:r w:rsidRPr="00B22491">
        <w:rPr>
          <w:color w:val="FF0000"/>
        </w:rPr>
        <w:t>＝</w:t>
      </w:r>
      <w:r w:rsidRPr="00B22491">
        <w:rPr>
          <w:color w:val="FF0000"/>
        </w:rPr>
        <w:t>1×10</w:t>
      </w:r>
      <w:r w:rsidRPr="00B22491">
        <w:rPr>
          <w:color w:val="FF0000"/>
          <w:vertAlign w:val="superscript"/>
        </w:rPr>
        <w:t>3</w:t>
      </w:r>
      <w:r w:rsidRPr="00B22491">
        <w:rPr>
          <w:color w:val="FF0000"/>
        </w:rPr>
        <w:t>kg/m</w:t>
      </w:r>
      <w:r w:rsidRPr="00B22491">
        <w:rPr>
          <w:color w:val="FF0000"/>
          <w:vertAlign w:val="superscript"/>
        </w:rPr>
        <w:t>3</w:t>
      </w:r>
      <w:r w:rsidRPr="00B22491">
        <w:rPr>
          <w:color w:val="FF0000"/>
        </w:rPr>
        <w:t>×40×10</w:t>
      </w:r>
      <w:r w:rsidRPr="00B22491">
        <w:rPr>
          <w:color w:val="FF0000"/>
          <w:vertAlign w:val="superscript"/>
        </w:rPr>
        <w:t>﹣</w:t>
      </w:r>
      <w:r w:rsidRPr="00B22491">
        <w:rPr>
          <w:color w:val="FF0000"/>
          <w:vertAlign w:val="superscript"/>
        </w:rPr>
        <w:t>3</w:t>
      </w:r>
      <w:r w:rsidRPr="00B22491">
        <w:rPr>
          <w:color w:val="FF0000"/>
        </w:rPr>
        <w:t>m</w:t>
      </w:r>
      <w:r w:rsidRPr="00B22491">
        <w:rPr>
          <w:color w:val="FF0000"/>
          <w:vertAlign w:val="superscript"/>
        </w:rPr>
        <w:t>3</w:t>
      </w:r>
      <w:r w:rsidRPr="00B22491">
        <w:rPr>
          <w:color w:val="FF0000"/>
        </w:rPr>
        <w:t>＝</w:t>
      </w:r>
      <w:r w:rsidRPr="00B22491">
        <w:rPr>
          <w:color w:val="FF0000"/>
        </w:rPr>
        <w:t>40kg</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w:t>
      </w:r>
      <w:r w:rsidRPr="00B22491">
        <w:rPr>
          <w:color w:val="FF0000"/>
        </w:rPr>
        <w:t>2</w:t>
      </w:r>
      <w:r w:rsidRPr="00B22491">
        <w:rPr>
          <w:color w:val="FF0000"/>
        </w:rPr>
        <w:t>）由题意可得，水吸收的热量：</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Q</w:t>
      </w:r>
      <w:r w:rsidRPr="00B22491">
        <w:rPr>
          <w:color w:val="FF0000"/>
          <w:vertAlign w:val="subscript"/>
        </w:rPr>
        <w:t>吸</w:t>
      </w:r>
      <w:r w:rsidRPr="00B22491">
        <w:rPr>
          <w:color w:val="FF0000"/>
        </w:rPr>
        <w:t>＝</w:t>
      </w:r>
      <w:r w:rsidRPr="00B22491">
        <w:rPr>
          <w:color w:val="FF0000"/>
        </w:rPr>
        <w:t>cm</w:t>
      </w:r>
      <w:r w:rsidRPr="00B22491">
        <w:rPr>
          <w:rFonts w:ascii="Cambria Math" w:hAnsi="Cambria Math" w:cs="Cambria Math"/>
          <w:color w:val="FF0000"/>
        </w:rPr>
        <w:t>△</w:t>
      </w:r>
      <w:r w:rsidRPr="00B22491">
        <w:rPr>
          <w:color w:val="FF0000"/>
        </w:rPr>
        <w:t>t</w:t>
      </w:r>
      <w:r w:rsidRPr="00B22491">
        <w:rPr>
          <w:color w:val="FF0000"/>
        </w:rPr>
        <w:t>＝</w:t>
      </w:r>
      <w:r w:rsidRPr="00B22491">
        <w:rPr>
          <w:color w:val="FF0000"/>
        </w:rPr>
        <w:t>4.2×10</w:t>
      </w:r>
      <w:r w:rsidRPr="00B22491">
        <w:rPr>
          <w:color w:val="FF0000"/>
          <w:vertAlign w:val="superscript"/>
        </w:rPr>
        <w:t>3</w:t>
      </w:r>
      <w:r w:rsidRPr="00B22491">
        <w:rPr>
          <w:color w:val="FF0000"/>
        </w:rPr>
        <w:t>J/</w:t>
      </w:r>
      <w:r w:rsidRPr="00B22491">
        <w:rPr>
          <w:color w:val="FF0000"/>
        </w:rPr>
        <w:t>（</w:t>
      </w:r>
      <w:r w:rsidRPr="00B22491">
        <w:rPr>
          <w:color w:val="FF0000"/>
        </w:rPr>
        <w:t>kg•℃</w:t>
      </w:r>
      <w:r w:rsidRPr="00B22491">
        <w:rPr>
          <w:color w:val="FF0000"/>
        </w:rPr>
        <w:t>）</w:t>
      </w:r>
      <w:r w:rsidRPr="00B22491">
        <w:rPr>
          <w:color w:val="FF0000"/>
        </w:rPr>
        <w:t>×40kg×</w:t>
      </w:r>
      <w:r w:rsidRPr="00B22491">
        <w:rPr>
          <w:color w:val="FF0000"/>
        </w:rPr>
        <w:t>（</w:t>
      </w:r>
      <w:r w:rsidRPr="00B22491">
        <w:rPr>
          <w:color w:val="FF0000"/>
        </w:rPr>
        <w:t>40℃</w:t>
      </w:r>
      <w:r w:rsidRPr="00B22491">
        <w:rPr>
          <w:color w:val="FF0000"/>
        </w:rPr>
        <w:t>﹣</w:t>
      </w:r>
      <w:r w:rsidRPr="00B22491">
        <w:rPr>
          <w:color w:val="FF0000"/>
        </w:rPr>
        <w:t>20℃</w:t>
      </w:r>
      <w:r w:rsidRPr="00B22491">
        <w:rPr>
          <w:color w:val="FF0000"/>
        </w:rPr>
        <w:t>）＝</w:t>
      </w:r>
      <w:r w:rsidRPr="00B22491">
        <w:rPr>
          <w:color w:val="FF0000"/>
        </w:rPr>
        <w:t>3.36×10</w:t>
      </w:r>
      <w:r w:rsidRPr="00B22491">
        <w:rPr>
          <w:color w:val="FF0000"/>
          <w:vertAlign w:val="superscript"/>
        </w:rPr>
        <w:t>6</w:t>
      </w:r>
      <w:r w:rsidRPr="00B22491">
        <w:rPr>
          <w:color w:val="FF0000"/>
        </w:rPr>
        <w:t>J</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w:t>
      </w:r>
      <w:r w:rsidRPr="00B22491">
        <w:rPr>
          <w:color w:val="FF0000"/>
        </w:rPr>
        <w:t>3</w:t>
      </w:r>
      <w:r w:rsidRPr="00B22491">
        <w:rPr>
          <w:color w:val="FF0000"/>
        </w:rPr>
        <w:t>）使用天然气的体积：</w:t>
      </w:r>
      <w:r w:rsidRPr="00B22491">
        <w:rPr>
          <w:color w:val="FF0000"/>
        </w:rPr>
        <w:t>V</w:t>
      </w:r>
      <w:r w:rsidRPr="00B22491">
        <w:rPr>
          <w:color w:val="FF0000"/>
          <w:vertAlign w:val="subscript"/>
        </w:rPr>
        <w:t>气</w:t>
      </w:r>
      <w:r w:rsidRPr="00B22491">
        <w:rPr>
          <w:color w:val="FF0000"/>
        </w:rPr>
        <w:t>＝</w:t>
      </w:r>
      <w:r w:rsidRPr="00B22491">
        <w:rPr>
          <w:color w:val="FF0000"/>
        </w:rPr>
        <w:t>130.06m</w:t>
      </w:r>
      <w:r w:rsidRPr="00B22491">
        <w:rPr>
          <w:color w:val="FF0000"/>
          <w:vertAlign w:val="superscript"/>
        </w:rPr>
        <w:t>3</w:t>
      </w:r>
      <w:r w:rsidRPr="00B22491">
        <w:rPr>
          <w:color w:val="FF0000"/>
        </w:rPr>
        <w:t>﹣</w:t>
      </w:r>
      <w:r w:rsidRPr="00B22491">
        <w:rPr>
          <w:color w:val="FF0000"/>
        </w:rPr>
        <w:t>129.96m</w:t>
      </w:r>
      <w:r w:rsidRPr="00B22491">
        <w:rPr>
          <w:color w:val="FF0000"/>
          <w:vertAlign w:val="superscript"/>
        </w:rPr>
        <w:t>3</w:t>
      </w:r>
      <w:r w:rsidRPr="00B22491">
        <w:rPr>
          <w:color w:val="FF0000"/>
        </w:rPr>
        <w:t>＝</w:t>
      </w:r>
      <w:r w:rsidRPr="00B22491">
        <w:rPr>
          <w:color w:val="FF0000"/>
        </w:rPr>
        <w:t>0.1m</w:t>
      </w:r>
      <w:r w:rsidRPr="00B22491">
        <w:rPr>
          <w:color w:val="FF0000"/>
          <w:vertAlign w:val="superscript"/>
        </w:rPr>
        <w:t>3</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天然气完全燃烧释放的热量：</w:t>
      </w:r>
      <w:r w:rsidRPr="00B22491">
        <w:rPr>
          <w:color w:val="FF0000"/>
        </w:rPr>
        <w:t>Q</w:t>
      </w:r>
      <w:r w:rsidRPr="00B22491">
        <w:rPr>
          <w:color w:val="FF0000"/>
          <w:vertAlign w:val="subscript"/>
        </w:rPr>
        <w:t>放</w:t>
      </w:r>
      <w:r w:rsidRPr="00B22491">
        <w:rPr>
          <w:color w:val="FF0000"/>
        </w:rPr>
        <w:t>＝</w:t>
      </w:r>
      <w:r w:rsidRPr="00B22491">
        <w:rPr>
          <w:color w:val="FF0000"/>
        </w:rPr>
        <w:t>qV</w:t>
      </w:r>
      <w:r w:rsidRPr="00B22491">
        <w:rPr>
          <w:color w:val="FF0000"/>
          <w:vertAlign w:val="subscript"/>
        </w:rPr>
        <w:t>气</w:t>
      </w:r>
      <w:r w:rsidRPr="00B22491">
        <w:rPr>
          <w:color w:val="FF0000"/>
        </w:rPr>
        <w:t>＝</w:t>
      </w:r>
      <w:r w:rsidRPr="00B22491">
        <w:rPr>
          <w:color w:val="FF0000"/>
        </w:rPr>
        <w:t>4.2×10</w:t>
      </w:r>
      <w:r w:rsidRPr="00B22491">
        <w:rPr>
          <w:color w:val="FF0000"/>
          <w:vertAlign w:val="superscript"/>
        </w:rPr>
        <w:t>7</w:t>
      </w:r>
      <w:r w:rsidRPr="00B22491">
        <w:rPr>
          <w:color w:val="FF0000"/>
        </w:rPr>
        <w:t>J/m</w:t>
      </w:r>
      <w:r w:rsidRPr="00B22491">
        <w:rPr>
          <w:color w:val="FF0000"/>
          <w:vertAlign w:val="superscript"/>
        </w:rPr>
        <w:t>3</w:t>
      </w:r>
      <w:r w:rsidRPr="00B22491">
        <w:rPr>
          <w:color w:val="FF0000"/>
        </w:rPr>
        <w:t>×0.1m</w:t>
      </w:r>
      <w:r w:rsidRPr="00B22491">
        <w:rPr>
          <w:color w:val="FF0000"/>
          <w:vertAlign w:val="superscript"/>
        </w:rPr>
        <w:t>3</w:t>
      </w:r>
      <w:r w:rsidRPr="00B22491">
        <w:rPr>
          <w:color w:val="FF0000"/>
        </w:rPr>
        <w:t>＝</w:t>
      </w:r>
      <w:r w:rsidRPr="00B22491">
        <w:rPr>
          <w:color w:val="FF0000"/>
        </w:rPr>
        <w:t>4.2×10</w:t>
      </w:r>
      <w:r w:rsidRPr="00B22491">
        <w:rPr>
          <w:color w:val="FF0000"/>
          <w:vertAlign w:val="superscript"/>
        </w:rPr>
        <w:t>6</w:t>
      </w:r>
      <w:r w:rsidRPr="00B22491">
        <w:rPr>
          <w:color w:val="FF0000"/>
        </w:rPr>
        <w:t>J</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该热水器的热效率：</w:t>
      </w:r>
      <w:r w:rsidRPr="00B22491">
        <w:rPr>
          <w:color w:val="FF0000"/>
        </w:rPr>
        <w:t>η</w:t>
      </w:r>
      <w:r w:rsidRPr="00B22491">
        <w:rPr>
          <w:color w:val="FF0000"/>
        </w:rPr>
        <w:t>＝</w:t>
      </w:r>
      <w:r>
        <w:rPr>
          <w:noProof/>
        </w:rPr>
        <w:drawing>
          <wp:inline distT="0" distB="0" distL="0" distR="0">
            <wp:extent cx="266700" cy="447675"/>
            <wp:effectExtent l="0" t="0" r="0" b="9525"/>
            <wp:docPr id="281" name="图片 2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71" r:link="rId72">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B22491">
        <w:rPr>
          <w:color w:val="FF0000"/>
        </w:rPr>
        <w:t>＝</w:t>
      </w:r>
      <w:r>
        <w:rPr>
          <w:noProof/>
        </w:rPr>
        <w:drawing>
          <wp:inline distT="0" distB="0" distL="0" distR="0">
            <wp:extent cx="857250" cy="438150"/>
            <wp:effectExtent l="0" t="0" r="0" b="0"/>
            <wp:docPr id="280" name="图片 2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73" r:link="rId74">
                      <a:extLst>
                        <a:ext uri="{28A0092B-C50C-407E-A947-70E740481C1C}">
                          <a14:useLocalDpi xmlns:a14="http://schemas.microsoft.com/office/drawing/2010/main" val="0"/>
                        </a:ext>
                      </a:extLst>
                    </a:blip>
                    <a:srcRect/>
                    <a:stretch>
                      <a:fillRect/>
                    </a:stretch>
                  </pic:blipFill>
                  <pic:spPr bwMode="auto">
                    <a:xfrm>
                      <a:off x="0" y="0"/>
                      <a:ext cx="857250" cy="438150"/>
                    </a:xfrm>
                    <a:prstGeom prst="rect">
                      <a:avLst/>
                    </a:prstGeom>
                    <a:noFill/>
                    <a:ln>
                      <a:noFill/>
                    </a:ln>
                  </pic:spPr>
                </pic:pic>
              </a:graphicData>
            </a:graphic>
          </wp:inline>
        </w:drawing>
      </w:r>
      <w:r w:rsidRPr="00B22491">
        <w:rPr>
          <w:color w:val="FF0000"/>
        </w:rPr>
        <w:t>×100%</w:t>
      </w:r>
      <w:r w:rsidRPr="00B22491">
        <w:rPr>
          <w:color w:val="FF0000"/>
        </w:rPr>
        <w:t>＝</w:t>
      </w:r>
      <w:r w:rsidRPr="00B22491">
        <w:rPr>
          <w:color w:val="FF0000"/>
        </w:rPr>
        <w:t>80%</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rPr>
      </w:pPr>
      <w:r w:rsidRPr="00B22491">
        <w:rPr>
          <w:color w:val="FF0000"/>
        </w:rPr>
        <w:t>答：（</w:t>
      </w:r>
      <w:r w:rsidRPr="00B22491">
        <w:rPr>
          <w:color w:val="FF0000"/>
        </w:rPr>
        <w:t>1</w:t>
      </w:r>
      <w:r w:rsidRPr="00B22491">
        <w:rPr>
          <w:color w:val="FF0000"/>
        </w:rPr>
        <w:t>）水箱中水的质量为</w:t>
      </w:r>
      <w:r w:rsidRPr="00B22491">
        <w:rPr>
          <w:color w:val="FF0000"/>
        </w:rPr>
        <w:t>40kg</w:t>
      </w:r>
      <w:r w:rsidRPr="00B22491">
        <w:rPr>
          <w:color w:val="FF0000"/>
        </w:rPr>
        <w:t>；（</w:t>
      </w:r>
      <w:r w:rsidRPr="00B22491">
        <w:rPr>
          <w:color w:val="FF0000"/>
        </w:rPr>
        <w:t>2</w:t>
      </w:r>
      <w:r w:rsidRPr="00B22491">
        <w:rPr>
          <w:color w:val="FF0000"/>
        </w:rPr>
        <w:t>）水箱中水吸收的热量为</w:t>
      </w:r>
      <w:r w:rsidRPr="00B22491">
        <w:rPr>
          <w:color w:val="FF0000"/>
        </w:rPr>
        <w:t>3.36×10</w:t>
      </w:r>
      <w:r w:rsidRPr="00B22491">
        <w:rPr>
          <w:color w:val="FF0000"/>
          <w:vertAlign w:val="superscript"/>
        </w:rPr>
        <w:t>6</w:t>
      </w:r>
      <w:r w:rsidRPr="00B22491">
        <w:rPr>
          <w:color w:val="FF0000"/>
        </w:rPr>
        <w:t>J</w:t>
      </w:r>
      <w:r w:rsidRPr="00B22491">
        <w:rPr>
          <w:color w:val="FF0000"/>
        </w:rPr>
        <w:t>；（</w:t>
      </w:r>
      <w:r w:rsidRPr="00B22491">
        <w:rPr>
          <w:color w:val="FF0000"/>
        </w:rPr>
        <w:t>3</w:t>
      </w:r>
      <w:r w:rsidRPr="00B22491">
        <w:rPr>
          <w:color w:val="FF0000"/>
        </w:rPr>
        <w:t>）该热水器的热效率为</w:t>
      </w:r>
      <w:r w:rsidRPr="00B22491">
        <w:rPr>
          <w:color w:val="FF0000"/>
        </w:rPr>
        <w:t>80%</w:t>
      </w:r>
      <w:r w:rsidRPr="00B22491">
        <w:rPr>
          <w:color w:val="FF0000"/>
        </w:rPr>
        <w:t>。</w:t>
      </w:r>
    </w:p>
    <w:p w:rsidR="00F30405" w:rsidRPr="00B22491" w:rsidRDefault="00F30405" w:rsidP="00F30405">
      <w:pPr>
        <w:autoSpaceDE w:val="0"/>
        <w:spacing w:line="360" w:lineRule="auto"/>
        <w:ind w:firstLineChars="200" w:firstLine="420"/>
        <w:textAlignment w:val="center"/>
        <w:rPr>
          <w:color w:val="FF0000"/>
          <w:szCs w:val="21"/>
        </w:rPr>
      </w:pPr>
      <w:r w:rsidRPr="00B22491">
        <w:rPr>
          <w:color w:val="FF0000"/>
          <w:szCs w:val="21"/>
        </w:rPr>
        <w:t xml:space="preserve"> </w:t>
      </w:r>
    </w:p>
    <w:p w:rsidR="006A2057" w:rsidRPr="00F30405" w:rsidRDefault="006A2057" w:rsidP="00326983">
      <w:pPr>
        <w:autoSpaceDE w:val="0"/>
        <w:spacing w:line="360" w:lineRule="auto"/>
        <w:ind w:firstLineChars="200" w:firstLine="420"/>
      </w:pPr>
    </w:p>
    <w:sectPr w:rsidR="006A2057" w:rsidRPr="00F30405" w:rsidSect="00CC7B92">
      <w:headerReference w:type="even" r:id="rId75"/>
      <w:footerReference w:type="default" r:id="rId76"/>
      <w:headerReference w:type="first" r:id="rId77"/>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D2D" w:rsidRDefault="00E17D2D" w:rsidP="00970870">
      <w:r>
        <w:separator/>
      </w:r>
    </w:p>
  </w:endnote>
  <w:endnote w:type="continuationSeparator" w:id="0">
    <w:p w:rsidR="00E17D2D" w:rsidRDefault="00E17D2D" w:rsidP="00970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华文行楷">
    <w:panose1 w:val="02010800040101010101"/>
    <w:charset w:val="86"/>
    <w:family w:val="auto"/>
    <w:pitch w:val="variable"/>
    <w:sig w:usb0="00000001" w:usb1="080F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C15" w:rsidRDefault="00E17D2D">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D2D" w:rsidRDefault="00E17D2D" w:rsidP="00970870">
      <w:r>
        <w:separator/>
      </w:r>
    </w:p>
  </w:footnote>
  <w:footnote w:type="continuationSeparator" w:id="0">
    <w:p w:rsidR="00E17D2D" w:rsidRDefault="00E17D2D" w:rsidP="00970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C15" w:rsidRDefault="00E17D2D">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C15" w:rsidRDefault="00E17D2D">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48CCB2"/>
    <w:multiLevelType w:val="singleLevel"/>
    <w:tmpl w:val="8948CCB2"/>
    <w:lvl w:ilvl="0">
      <w:start w:val="2"/>
      <w:numFmt w:val="decimal"/>
      <w:suff w:val="nothing"/>
      <w:lvlText w:val="（%1）"/>
      <w:lvlJc w:val="left"/>
    </w:lvl>
  </w:abstractNum>
  <w:abstractNum w:abstractNumId="1">
    <w:nsid w:val="2F1316F1"/>
    <w:multiLevelType w:val="multilevel"/>
    <w:tmpl w:val="A8229C84"/>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
    <w:nsid w:val="555015A3"/>
    <w:multiLevelType w:val="multilevel"/>
    <w:tmpl w:val="8C6A520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A3C"/>
    <w:rsid w:val="00214A3C"/>
    <w:rsid w:val="00326983"/>
    <w:rsid w:val="006A2057"/>
    <w:rsid w:val="006D6F2B"/>
    <w:rsid w:val="0087404D"/>
    <w:rsid w:val="00970870"/>
    <w:rsid w:val="00AB7373"/>
    <w:rsid w:val="00BA5083"/>
    <w:rsid w:val="00E17D2D"/>
    <w:rsid w:val="00F30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qFormat="1"/>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083"/>
    <w:pPr>
      <w:widowControl w:val="0"/>
      <w:jc w:val="both"/>
    </w:pPr>
    <w:rPr>
      <w:rFonts w:ascii="Calibri" w:eastAsia="宋体" w:hAnsi="Calibri" w:cs="Times New Roman"/>
    </w:rPr>
  </w:style>
  <w:style w:type="paragraph" w:styleId="3">
    <w:name w:val="heading 3"/>
    <w:basedOn w:val="a"/>
    <w:link w:val="3Char"/>
    <w:qFormat/>
    <w:rsid w:val="00970870"/>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atexlinear">
    <w:name w:val="latex_linear"/>
    <w:rsid w:val="00BA5083"/>
    <w:rPr>
      <w:rFonts w:ascii="Times New Roman" w:hAnsi="Times New Roman" w:cs="Times New Roman" w:hint="default"/>
    </w:rPr>
  </w:style>
  <w:style w:type="character" w:customStyle="1" w:styleId="qseq">
    <w:name w:val="qseq"/>
    <w:rsid w:val="00BA5083"/>
    <w:rPr>
      <w:rFonts w:ascii="Times New Roman" w:hAnsi="Times New Roman" w:cs="Times New Roman" w:hint="default"/>
    </w:rPr>
  </w:style>
  <w:style w:type="character" w:customStyle="1" w:styleId="3Char">
    <w:name w:val="标题 3 Char"/>
    <w:basedOn w:val="a0"/>
    <w:link w:val="3"/>
    <w:rsid w:val="00970870"/>
    <w:rPr>
      <w:rFonts w:ascii="宋体" w:eastAsia="宋体" w:hAnsi="宋体" w:cs="宋体"/>
      <w:kern w:val="0"/>
      <w:sz w:val="24"/>
      <w:szCs w:val="24"/>
    </w:rPr>
  </w:style>
  <w:style w:type="character" w:customStyle="1" w:styleId="imgbox">
    <w:name w:val="imgbox"/>
    <w:rsid w:val="00970870"/>
    <w:rPr>
      <w:rFonts w:cs="Times New Roman"/>
    </w:rPr>
  </w:style>
  <w:style w:type="character" w:styleId="a3">
    <w:name w:val="Emphasis"/>
    <w:qFormat/>
    <w:rsid w:val="00970870"/>
    <w:rPr>
      <w:rFonts w:cs="Times New Roman"/>
      <w:i/>
      <w:iCs/>
    </w:rPr>
  </w:style>
  <w:style w:type="character" w:styleId="a4">
    <w:name w:val="Strong"/>
    <w:qFormat/>
    <w:rsid w:val="00970870"/>
    <w:rPr>
      <w:b/>
      <w:bCs/>
    </w:rPr>
  </w:style>
  <w:style w:type="character" w:customStyle="1" w:styleId="Char">
    <w:name w:val="纯文本 Char"/>
    <w:qFormat/>
    <w:rsid w:val="00970870"/>
    <w:rPr>
      <w:rFonts w:ascii="宋体" w:hAnsi="Courier New" w:cs="Courier New"/>
      <w:kern w:val="2"/>
      <w:sz w:val="21"/>
      <w:szCs w:val="21"/>
    </w:rPr>
  </w:style>
  <w:style w:type="character" w:customStyle="1" w:styleId="2">
    <w:name w:val="正文文本 (2)_"/>
    <w:link w:val="20"/>
    <w:qFormat/>
    <w:rsid w:val="00970870"/>
    <w:rPr>
      <w:rFonts w:ascii="MingLiU" w:eastAsia="MingLiU" w:hAnsi="Calibri" w:cs="Times New Roman"/>
      <w:kern w:val="0"/>
      <w:sz w:val="22"/>
      <w:shd w:val="clear" w:color="auto" w:fill="FFFFFF"/>
    </w:rPr>
  </w:style>
  <w:style w:type="character" w:customStyle="1" w:styleId="CharChar2">
    <w:name w:val="Char Char2"/>
    <w:rsid w:val="00970870"/>
    <w:rPr>
      <w:rFonts w:ascii="宋体" w:eastAsia="宋体" w:hAnsi="Courier New" w:cs="Courier New"/>
      <w:kern w:val="2"/>
      <w:sz w:val="21"/>
      <w:szCs w:val="21"/>
      <w:lang w:val="en-US" w:eastAsia="zh-CN" w:bidi="ar-SA"/>
    </w:rPr>
  </w:style>
  <w:style w:type="character" w:customStyle="1" w:styleId="17">
    <w:name w:val="17"/>
    <w:rsid w:val="00970870"/>
    <w:rPr>
      <w:rFonts w:ascii="Calibri" w:hAnsi="Calibri" w:hint="default"/>
      <w:i/>
      <w:iCs/>
    </w:rPr>
  </w:style>
  <w:style w:type="character" w:styleId="a5">
    <w:name w:val="Hyperlink"/>
    <w:rsid w:val="00970870"/>
    <w:rPr>
      <w:color w:val="0000FF"/>
      <w:u w:val="single"/>
    </w:rPr>
  </w:style>
  <w:style w:type="character" w:customStyle="1" w:styleId="Char1">
    <w:name w:val="纯文本 Char1"/>
    <w:link w:val="a6"/>
    <w:locked/>
    <w:rsid w:val="00970870"/>
    <w:rPr>
      <w:rFonts w:ascii="宋体" w:hAnsi="Courier New" w:cs="Courier New"/>
      <w:szCs w:val="21"/>
    </w:rPr>
  </w:style>
  <w:style w:type="character" w:styleId="a7">
    <w:name w:val="annotation reference"/>
    <w:semiHidden/>
    <w:rsid w:val="00970870"/>
    <w:rPr>
      <w:sz w:val="21"/>
      <w:szCs w:val="21"/>
    </w:rPr>
  </w:style>
  <w:style w:type="character" w:customStyle="1" w:styleId="subtitles0">
    <w:name w:val="sub_title s0"/>
    <w:basedOn w:val="a0"/>
    <w:rsid w:val="00970870"/>
  </w:style>
  <w:style w:type="character" w:customStyle="1" w:styleId="36">
    <w:name w:val="正文文本 (36)_"/>
    <w:link w:val="360"/>
    <w:uiPriority w:val="99"/>
    <w:unhideWhenUsed/>
    <w:qFormat/>
    <w:rsid w:val="00970870"/>
    <w:rPr>
      <w:sz w:val="13"/>
      <w:shd w:val="clear" w:color="auto" w:fill="FFFFFF"/>
    </w:rPr>
  </w:style>
  <w:style w:type="character" w:customStyle="1" w:styleId="16">
    <w:name w:val="16"/>
    <w:rsid w:val="00970870"/>
    <w:rPr>
      <w:rFonts w:ascii="Times New Roman" w:hAnsi="Times New Roman" w:cs="Times New Roman" w:hint="default"/>
      <w:i/>
      <w:iCs/>
    </w:rPr>
  </w:style>
  <w:style w:type="character" w:customStyle="1" w:styleId="15">
    <w:name w:val="15"/>
    <w:rsid w:val="00970870"/>
    <w:rPr>
      <w:rFonts w:ascii="Times New Roman" w:hAnsi="Times New Roman" w:cs="Times New Roman" w:hint="default"/>
    </w:rPr>
  </w:style>
  <w:style w:type="paragraph" w:customStyle="1" w:styleId="Normal01">
    <w:name w:val="Normal_0_1"/>
    <w:uiPriority w:val="99"/>
    <w:qFormat/>
    <w:rsid w:val="00970870"/>
    <w:pPr>
      <w:widowControl w:val="0"/>
      <w:spacing w:after="200" w:line="276" w:lineRule="auto"/>
      <w:jc w:val="both"/>
    </w:pPr>
    <w:rPr>
      <w:rFonts w:ascii="Calibri" w:eastAsia="宋体" w:hAnsi="Calibri" w:cs="Times New Roman"/>
    </w:rPr>
  </w:style>
  <w:style w:type="paragraph" w:styleId="a8">
    <w:name w:val="Normal (Web)"/>
    <w:basedOn w:val="a"/>
    <w:rsid w:val="00970870"/>
    <w:pPr>
      <w:widowControl/>
      <w:spacing w:before="100" w:beforeAutospacing="1" w:after="100" w:afterAutospacing="1"/>
      <w:jc w:val="left"/>
    </w:pPr>
    <w:rPr>
      <w:rFonts w:ascii="宋体" w:hAnsi="宋体" w:cs="宋体"/>
      <w:sz w:val="24"/>
      <w:szCs w:val="24"/>
    </w:rPr>
  </w:style>
  <w:style w:type="paragraph" w:styleId="a9">
    <w:name w:val="header"/>
    <w:basedOn w:val="a"/>
    <w:link w:val="Char0"/>
    <w:rsid w:val="00970870"/>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character" w:customStyle="1" w:styleId="Char0">
    <w:name w:val="页眉 Char"/>
    <w:basedOn w:val="a0"/>
    <w:link w:val="a9"/>
    <w:rsid w:val="00970870"/>
    <w:rPr>
      <w:rFonts w:ascii="Times New Roman" w:eastAsia="宋体" w:hAnsi="Times New Roman" w:cs="Times New Roman"/>
      <w:sz w:val="18"/>
    </w:rPr>
  </w:style>
  <w:style w:type="paragraph" w:styleId="a6">
    <w:name w:val="Plain Text"/>
    <w:basedOn w:val="a"/>
    <w:link w:val="Char1"/>
    <w:uiPriority w:val="99"/>
    <w:qFormat/>
    <w:rsid w:val="00970870"/>
    <w:rPr>
      <w:rFonts w:ascii="宋体" w:eastAsiaTheme="minorEastAsia" w:hAnsi="Courier New" w:cs="Courier New"/>
      <w:szCs w:val="21"/>
    </w:rPr>
  </w:style>
  <w:style w:type="character" w:customStyle="1" w:styleId="Char2">
    <w:name w:val="纯文本 Char2"/>
    <w:basedOn w:val="a0"/>
    <w:uiPriority w:val="99"/>
    <w:semiHidden/>
    <w:rsid w:val="00970870"/>
    <w:rPr>
      <w:rFonts w:ascii="宋体" w:eastAsia="宋体" w:hAnsi="Courier New" w:cs="Courier New"/>
      <w:szCs w:val="21"/>
    </w:rPr>
  </w:style>
  <w:style w:type="paragraph" w:styleId="aa">
    <w:name w:val="footer"/>
    <w:basedOn w:val="a"/>
    <w:link w:val="Char3"/>
    <w:rsid w:val="00970870"/>
    <w:pPr>
      <w:tabs>
        <w:tab w:val="center" w:pos="4153"/>
        <w:tab w:val="right" w:pos="8306"/>
      </w:tabs>
      <w:snapToGrid w:val="0"/>
      <w:jc w:val="left"/>
    </w:pPr>
    <w:rPr>
      <w:rFonts w:ascii="Times New Roman" w:hAnsi="Times New Roman"/>
      <w:sz w:val="18"/>
    </w:rPr>
  </w:style>
  <w:style w:type="character" w:customStyle="1" w:styleId="Char3">
    <w:name w:val="页脚 Char"/>
    <w:basedOn w:val="a0"/>
    <w:link w:val="aa"/>
    <w:rsid w:val="00970870"/>
    <w:rPr>
      <w:rFonts w:ascii="Times New Roman" w:eastAsia="宋体" w:hAnsi="Times New Roman" w:cs="Times New Roman"/>
      <w:sz w:val="18"/>
    </w:rPr>
  </w:style>
  <w:style w:type="paragraph" w:styleId="ab">
    <w:name w:val="Balloon Text"/>
    <w:basedOn w:val="a"/>
    <w:link w:val="Char4"/>
    <w:semiHidden/>
    <w:rsid w:val="00970870"/>
    <w:rPr>
      <w:rFonts w:ascii="Times New Roman" w:hAnsi="Times New Roman"/>
      <w:sz w:val="18"/>
      <w:szCs w:val="18"/>
    </w:rPr>
  </w:style>
  <w:style w:type="character" w:customStyle="1" w:styleId="Char4">
    <w:name w:val="批注框文本 Char"/>
    <w:basedOn w:val="a0"/>
    <w:link w:val="ab"/>
    <w:semiHidden/>
    <w:rsid w:val="00970870"/>
    <w:rPr>
      <w:rFonts w:ascii="Times New Roman" w:eastAsia="宋体" w:hAnsi="Times New Roman" w:cs="Times New Roman"/>
      <w:sz w:val="18"/>
      <w:szCs w:val="18"/>
    </w:rPr>
  </w:style>
  <w:style w:type="paragraph" w:styleId="ac">
    <w:name w:val="Body Text"/>
    <w:basedOn w:val="a"/>
    <w:link w:val="Char5"/>
    <w:qFormat/>
    <w:rsid w:val="00970870"/>
    <w:pPr>
      <w:autoSpaceDE w:val="0"/>
      <w:autoSpaceDN w:val="0"/>
      <w:jc w:val="left"/>
    </w:pPr>
    <w:rPr>
      <w:rFonts w:ascii="宋体" w:hAnsi="宋体" w:cs="宋体"/>
      <w:kern w:val="0"/>
      <w:szCs w:val="21"/>
      <w:lang w:val="zh-CN" w:bidi="zh-CN"/>
    </w:rPr>
  </w:style>
  <w:style w:type="character" w:customStyle="1" w:styleId="Char5">
    <w:name w:val="正文文本 Char"/>
    <w:basedOn w:val="a0"/>
    <w:link w:val="ac"/>
    <w:rsid w:val="00970870"/>
    <w:rPr>
      <w:rFonts w:ascii="宋体" w:eastAsia="宋体" w:hAnsi="宋体" w:cs="宋体"/>
      <w:kern w:val="0"/>
      <w:szCs w:val="21"/>
      <w:lang w:val="zh-CN" w:bidi="zh-CN"/>
    </w:rPr>
  </w:style>
  <w:style w:type="paragraph" w:customStyle="1" w:styleId="Normal03">
    <w:name w:val="Normal_0_3"/>
    <w:uiPriority w:val="99"/>
    <w:qFormat/>
    <w:rsid w:val="00970870"/>
    <w:pPr>
      <w:widowControl w:val="0"/>
      <w:spacing w:after="200" w:line="276" w:lineRule="auto"/>
      <w:jc w:val="both"/>
    </w:pPr>
    <w:rPr>
      <w:rFonts w:ascii="Calibri" w:eastAsia="宋体" w:hAnsi="Calibri" w:cs="Times New Roman"/>
    </w:rPr>
  </w:style>
  <w:style w:type="paragraph" w:styleId="ad">
    <w:name w:val="annotation text"/>
    <w:basedOn w:val="a"/>
    <w:link w:val="Char6"/>
    <w:semiHidden/>
    <w:rsid w:val="00970870"/>
    <w:pPr>
      <w:jc w:val="left"/>
    </w:pPr>
    <w:rPr>
      <w:rFonts w:ascii="Times New Roman" w:hAnsi="Times New Roman"/>
      <w:szCs w:val="24"/>
    </w:rPr>
  </w:style>
  <w:style w:type="character" w:customStyle="1" w:styleId="Char6">
    <w:name w:val="批注文字 Char"/>
    <w:basedOn w:val="a0"/>
    <w:link w:val="ad"/>
    <w:semiHidden/>
    <w:rsid w:val="00970870"/>
    <w:rPr>
      <w:rFonts w:ascii="Times New Roman" w:eastAsia="宋体" w:hAnsi="Times New Roman" w:cs="Times New Roman"/>
      <w:szCs w:val="24"/>
    </w:rPr>
  </w:style>
  <w:style w:type="paragraph" w:customStyle="1" w:styleId="Normal07">
    <w:name w:val="Normal_0_7"/>
    <w:uiPriority w:val="99"/>
    <w:qFormat/>
    <w:rsid w:val="00970870"/>
    <w:pPr>
      <w:widowControl w:val="0"/>
      <w:spacing w:after="200" w:line="276" w:lineRule="auto"/>
      <w:jc w:val="both"/>
    </w:pPr>
    <w:rPr>
      <w:rFonts w:ascii="Calibri" w:eastAsia="宋体" w:hAnsi="Calibri" w:cs="Times New Roman"/>
    </w:rPr>
  </w:style>
  <w:style w:type="paragraph" w:customStyle="1" w:styleId="Normal1">
    <w:name w:val="Normal_1"/>
    <w:qFormat/>
    <w:rsid w:val="00970870"/>
    <w:pPr>
      <w:widowControl w:val="0"/>
      <w:jc w:val="both"/>
    </w:pPr>
    <w:rPr>
      <w:rFonts w:ascii="Times New Roman" w:eastAsia="宋体" w:hAnsi="Times New Roman" w:cs="宋体"/>
    </w:rPr>
  </w:style>
  <w:style w:type="paragraph" w:customStyle="1" w:styleId="Normal05">
    <w:name w:val="Normal_0_5"/>
    <w:uiPriority w:val="99"/>
    <w:qFormat/>
    <w:rsid w:val="00970870"/>
    <w:pPr>
      <w:widowControl w:val="0"/>
      <w:spacing w:after="200" w:line="276" w:lineRule="auto"/>
      <w:jc w:val="both"/>
    </w:pPr>
    <w:rPr>
      <w:rFonts w:ascii="Calibri" w:eastAsia="宋体" w:hAnsi="Calibri" w:cs="Times New Roman"/>
    </w:rPr>
  </w:style>
  <w:style w:type="paragraph" w:customStyle="1" w:styleId="1">
    <w:name w:val="列出段落1"/>
    <w:basedOn w:val="a"/>
    <w:uiPriority w:val="99"/>
    <w:qFormat/>
    <w:rsid w:val="00970870"/>
    <w:pPr>
      <w:ind w:firstLineChars="200" w:firstLine="420"/>
      <w:jc w:val="left"/>
    </w:pPr>
    <w:rPr>
      <w:rFonts w:ascii="宋体" w:hAnsi="宋体"/>
      <w:szCs w:val="20"/>
    </w:rPr>
  </w:style>
  <w:style w:type="paragraph" w:customStyle="1" w:styleId="p0">
    <w:name w:val="p0"/>
    <w:basedOn w:val="a"/>
    <w:qFormat/>
    <w:rsid w:val="00970870"/>
    <w:pPr>
      <w:widowControl/>
    </w:pPr>
    <w:rPr>
      <w:rFonts w:eastAsia="微软雅黑"/>
      <w:kern w:val="0"/>
      <w:szCs w:val="21"/>
    </w:rPr>
  </w:style>
  <w:style w:type="paragraph" w:customStyle="1" w:styleId="Normal00">
    <w:name w:val="Normal_0_0"/>
    <w:uiPriority w:val="99"/>
    <w:qFormat/>
    <w:rsid w:val="00970870"/>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970870"/>
    <w:pPr>
      <w:widowControl w:val="0"/>
      <w:spacing w:after="200" w:line="276" w:lineRule="auto"/>
      <w:jc w:val="both"/>
    </w:pPr>
    <w:rPr>
      <w:rFonts w:ascii="Calibri" w:eastAsia="宋体" w:hAnsi="Calibri" w:cs="Times New Roman"/>
    </w:rPr>
  </w:style>
  <w:style w:type="paragraph" w:customStyle="1" w:styleId="NewNew">
    <w:name w:val="正文 New New"/>
    <w:basedOn w:val="a"/>
    <w:rsid w:val="00970870"/>
    <w:rPr>
      <w:rFonts w:ascii="Times New Roman" w:hAnsi="Times New Roman"/>
      <w:szCs w:val="21"/>
    </w:rPr>
  </w:style>
  <w:style w:type="paragraph" w:customStyle="1" w:styleId="20">
    <w:name w:val="正文文本 (2)"/>
    <w:basedOn w:val="a"/>
    <w:link w:val="2"/>
    <w:qFormat/>
    <w:rsid w:val="00970870"/>
    <w:pPr>
      <w:shd w:val="clear" w:color="auto" w:fill="FFFFFF"/>
      <w:spacing w:before="240" w:line="451" w:lineRule="exact"/>
      <w:ind w:hanging="440"/>
      <w:jc w:val="distribute"/>
    </w:pPr>
    <w:rPr>
      <w:rFonts w:ascii="MingLiU" w:eastAsia="MingLiU"/>
      <w:kern w:val="0"/>
      <w:sz w:val="22"/>
    </w:rPr>
  </w:style>
  <w:style w:type="paragraph" w:styleId="ae">
    <w:name w:val="List Paragraph"/>
    <w:basedOn w:val="a"/>
    <w:uiPriority w:val="99"/>
    <w:qFormat/>
    <w:rsid w:val="00970870"/>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970870"/>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0">
    <w:name w:val="正文_0"/>
    <w:qFormat/>
    <w:rsid w:val="00970870"/>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Normal02">
    <w:name w:val="Normal_0_2"/>
    <w:uiPriority w:val="99"/>
    <w:qFormat/>
    <w:rsid w:val="00970870"/>
    <w:pPr>
      <w:widowControl w:val="0"/>
      <w:spacing w:after="200" w:line="276" w:lineRule="auto"/>
      <w:jc w:val="both"/>
    </w:pPr>
    <w:rPr>
      <w:rFonts w:ascii="Calibri" w:eastAsia="宋体" w:hAnsi="Calibri" w:cs="Times New Roman"/>
    </w:rPr>
  </w:style>
  <w:style w:type="paragraph" w:styleId="af">
    <w:name w:val="No Spacing"/>
    <w:qFormat/>
    <w:rsid w:val="00970870"/>
    <w:pPr>
      <w:widowControl w:val="0"/>
      <w:jc w:val="both"/>
    </w:pPr>
    <w:rPr>
      <w:rFonts w:ascii="Calibri" w:eastAsia="宋体" w:hAnsi="Calibri" w:cs="Times New Roman"/>
    </w:rPr>
  </w:style>
  <w:style w:type="paragraph" w:customStyle="1" w:styleId="10">
    <w:name w:val="正文_1"/>
    <w:qFormat/>
    <w:rsid w:val="00970870"/>
    <w:pPr>
      <w:widowControl w:val="0"/>
      <w:jc w:val="both"/>
    </w:pPr>
    <w:rPr>
      <w:rFonts w:ascii="Times New Roman" w:eastAsia="宋体" w:hAnsi="Times New Roman" w:cs="Times New Roman"/>
    </w:rPr>
  </w:style>
  <w:style w:type="paragraph" w:customStyle="1" w:styleId="360">
    <w:name w:val="正文文本 (36)"/>
    <w:basedOn w:val="a"/>
    <w:link w:val="36"/>
    <w:uiPriority w:val="99"/>
    <w:unhideWhenUsed/>
    <w:qFormat/>
    <w:rsid w:val="00970870"/>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
    <w:name w:val="正文 New"/>
    <w:basedOn w:val="a"/>
    <w:rsid w:val="00970870"/>
    <w:rPr>
      <w:rFonts w:ascii="Times New Roman" w:hAnsi="Times New Roman"/>
      <w:szCs w:val="21"/>
    </w:rPr>
  </w:style>
  <w:style w:type="paragraph" w:customStyle="1" w:styleId="DefaultParagraph">
    <w:name w:val="DefaultParagraph"/>
    <w:basedOn w:val="a"/>
    <w:qFormat/>
    <w:rsid w:val="00970870"/>
    <w:pPr>
      <w:widowControl/>
      <w:jc w:val="left"/>
    </w:pPr>
    <w:rPr>
      <w:rFonts w:ascii="Times New Roman"/>
      <w:szCs w:val="21"/>
    </w:rPr>
  </w:style>
  <w:style w:type="table" w:styleId="af0">
    <w:name w:val="Table Grid"/>
    <w:basedOn w:val="a1"/>
    <w:rsid w:val="00970870"/>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970870"/>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character" w:customStyle="1" w:styleId="CharChar">
    <w:name w:val="Char Char"/>
    <w:locked/>
    <w:rsid w:val="00AB7373"/>
    <w:rPr>
      <w:rFonts w:ascii="宋体" w:hAnsi="Courier New" w:cs="Courier New"/>
      <w:kern w:val="2"/>
      <w:sz w:val="21"/>
      <w:szCs w:val="21"/>
    </w:rPr>
  </w:style>
  <w:style w:type="paragraph" w:customStyle="1" w:styleId="11">
    <w:name w:val="无间隔1"/>
    <w:qFormat/>
    <w:rsid w:val="00AB7373"/>
    <w:pPr>
      <w:widowControl w:val="0"/>
      <w:jc w:val="both"/>
    </w:pPr>
    <w:rPr>
      <w:rFonts w:ascii="Calibri" w:eastAsia="宋体" w:hAnsi="Calibri" w:cs="Times New Roman"/>
    </w:rPr>
  </w:style>
  <w:style w:type="paragraph" w:customStyle="1" w:styleId="21">
    <w:name w:val="列出段落2"/>
    <w:basedOn w:val="a"/>
    <w:rsid w:val="00AB7373"/>
    <w:pPr>
      <w:ind w:firstLineChars="200" w:firstLine="420"/>
      <w:jc w:val="left"/>
    </w:pPr>
    <w:rPr>
      <w:rFonts w:ascii="宋体" w:hAnsi="宋体"/>
      <w:szCs w:val="20"/>
    </w:rPr>
  </w:style>
  <w:style w:type="character" w:customStyle="1" w:styleId="100">
    <w:name w:val="10"/>
    <w:rsid w:val="00AB7373"/>
    <w:rPr>
      <w:rFonts w:ascii="Calibri" w:hAnsi="Calibri" w:hint="default"/>
    </w:rPr>
  </w:style>
  <w:style w:type="paragraph" w:customStyle="1" w:styleId="Normal19">
    <w:name w:val="Normal_1_9"/>
    <w:basedOn w:val="a"/>
    <w:rsid w:val="00AB7373"/>
    <w:pPr>
      <w:spacing w:before="100" w:beforeAutospacing="1" w:after="200" w:line="273" w:lineRule="auto"/>
    </w:pPr>
    <w:rPr>
      <w:szCs w:val="21"/>
    </w:rPr>
  </w:style>
  <w:style w:type="paragraph" w:customStyle="1" w:styleId="Normal021">
    <w:name w:val="Normal_0_21"/>
    <w:basedOn w:val="a"/>
    <w:rsid w:val="00AB7373"/>
    <w:pPr>
      <w:spacing w:before="100" w:beforeAutospacing="1" w:after="200" w:line="273" w:lineRule="auto"/>
    </w:pPr>
    <w:rPr>
      <w:szCs w:val="21"/>
    </w:rPr>
  </w:style>
  <w:style w:type="paragraph" w:customStyle="1" w:styleId="Normal14">
    <w:name w:val="Normal_1_4"/>
    <w:basedOn w:val="a"/>
    <w:rsid w:val="00AB7373"/>
    <w:pPr>
      <w:spacing w:before="100" w:beforeAutospacing="1" w:after="200" w:line="273" w:lineRule="auto"/>
    </w:pPr>
    <w:rPr>
      <w:szCs w:val="21"/>
    </w:rPr>
  </w:style>
  <w:style w:type="paragraph" w:customStyle="1" w:styleId="Normal016">
    <w:name w:val="Normal_0_16"/>
    <w:basedOn w:val="a"/>
    <w:rsid w:val="00AB7373"/>
    <w:pPr>
      <w:spacing w:before="100" w:beforeAutospacing="1" w:after="200" w:line="273" w:lineRule="auto"/>
    </w:pPr>
    <w:rPr>
      <w:szCs w:val="21"/>
    </w:rPr>
  </w:style>
  <w:style w:type="paragraph" w:customStyle="1" w:styleId="Normal18">
    <w:name w:val="Normal_1_8"/>
    <w:basedOn w:val="a"/>
    <w:rsid w:val="00AB7373"/>
    <w:pPr>
      <w:spacing w:before="100" w:beforeAutospacing="1" w:after="200" w:line="273" w:lineRule="auto"/>
    </w:pPr>
    <w:rPr>
      <w:szCs w:val="21"/>
    </w:rPr>
  </w:style>
  <w:style w:type="paragraph" w:customStyle="1" w:styleId="Normal018">
    <w:name w:val="Normal_0_18"/>
    <w:basedOn w:val="a"/>
    <w:rsid w:val="00AB7373"/>
    <w:pPr>
      <w:spacing w:before="100" w:beforeAutospacing="1" w:after="200" w:line="273" w:lineRule="auto"/>
    </w:pPr>
    <w:rPr>
      <w:szCs w:val="21"/>
    </w:rPr>
  </w:style>
  <w:style w:type="paragraph" w:customStyle="1" w:styleId="Normal17">
    <w:name w:val="Normal_1_7"/>
    <w:basedOn w:val="a"/>
    <w:rsid w:val="00AB7373"/>
    <w:pPr>
      <w:spacing w:before="100" w:beforeAutospacing="1" w:after="200" w:line="273" w:lineRule="auto"/>
    </w:pPr>
    <w:rPr>
      <w:szCs w:val="21"/>
    </w:rPr>
  </w:style>
  <w:style w:type="paragraph" w:customStyle="1" w:styleId="Normal022">
    <w:name w:val="Normal_0_22"/>
    <w:basedOn w:val="a"/>
    <w:rsid w:val="00AB7373"/>
    <w:pPr>
      <w:spacing w:before="100" w:beforeAutospacing="1" w:after="200" w:line="273" w:lineRule="auto"/>
    </w:pPr>
    <w:rPr>
      <w:szCs w:val="21"/>
    </w:rPr>
  </w:style>
  <w:style w:type="paragraph" w:customStyle="1" w:styleId="Normal08">
    <w:name w:val="Normal_0_8"/>
    <w:basedOn w:val="a"/>
    <w:rsid w:val="00AB7373"/>
    <w:pPr>
      <w:spacing w:before="100" w:beforeAutospacing="1" w:after="200" w:line="273" w:lineRule="auto"/>
    </w:pPr>
    <w:rPr>
      <w:szCs w:val="21"/>
    </w:rPr>
  </w:style>
  <w:style w:type="paragraph" w:customStyle="1" w:styleId="Normal012">
    <w:name w:val="Normal_0_12"/>
    <w:basedOn w:val="a"/>
    <w:rsid w:val="00AB7373"/>
    <w:pPr>
      <w:spacing w:before="100" w:beforeAutospacing="1" w:after="200" w:line="273" w:lineRule="auto"/>
    </w:pPr>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qFormat="1"/>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083"/>
    <w:pPr>
      <w:widowControl w:val="0"/>
      <w:jc w:val="both"/>
    </w:pPr>
    <w:rPr>
      <w:rFonts w:ascii="Calibri" w:eastAsia="宋体" w:hAnsi="Calibri" w:cs="Times New Roman"/>
    </w:rPr>
  </w:style>
  <w:style w:type="paragraph" w:styleId="3">
    <w:name w:val="heading 3"/>
    <w:basedOn w:val="a"/>
    <w:link w:val="3Char"/>
    <w:qFormat/>
    <w:rsid w:val="00970870"/>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atexlinear">
    <w:name w:val="latex_linear"/>
    <w:rsid w:val="00BA5083"/>
    <w:rPr>
      <w:rFonts w:ascii="Times New Roman" w:hAnsi="Times New Roman" w:cs="Times New Roman" w:hint="default"/>
    </w:rPr>
  </w:style>
  <w:style w:type="character" w:customStyle="1" w:styleId="qseq">
    <w:name w:val="qseq"/>
    <w:rsid w:val="00BA5083"/>
    <w:rPr>
      <w:rFonts w:ascii="Times New Roman" w:hAnsi="Times New Roman" w:cs="Times New Roman" w:hint="default"/>
    </w:rPr>
  </w:style>
  <w:style w:type="character" w:customStyle="1" w:styleId="3Char">
    <w:name w:val="标题 3 Char"/>
    <w:basedOn w:val="a0"/>
    <w:link w:val="3"/>
    <w:rsid w:val="00970870"/>
    <w:rPr>
      <w:rFonts w:ascii="宋体" w:eastAsia="宋体" w:hAnsi="宋体" w:cs="宋体"/>
      <w:kern w:val="0"/>
      <w:sz w:val="24"/>
      <w:szCs w:val="24"/>
    </w:rPr>
  </w:style>
  <w:style w:type="character" w:customStyle="1" w:styleId="imgbox">
    <w:name w:val="imgbox"/>
    <w:rsid w:val="00970870"/>
    <w:rPr>
      <w:rFonts w:cs="Times New Roman"/>
    </w:rPr>
  </w:style>
  <w:style w:type="character" w:styleId="a3">
    <w:name w:val="Emphasis"/>
    <w:qFormat/>
    <w:rsid w:val="00970870"/>
    <w:rPr>
      <w:rFonts w:cs="Times New Roman"/>
      <w:i/>
      <w:iCs/>
    </w:rPr>
  </w:style>
  <w:style w:type="character" w:styleId="a4">
    <w:name w:val="Strong"/>
    <w:qFormat/>
    <w:rsid w:val="00970870"/>
    <w:rPr>
      <w:b/>
      <w:bCs/>
    </w:rPr>
  </w:style>
  <w:style w:type="character" w:customStyle="1" w:styleId="Char">
    <w:name w:val="纯文本 Char"/>
    <w:qFormat/>
    <w:rsid w:val="00970870"/>
    <w:rPr>
      <w:rFonts w:ascii="宋体" w:hAnsi="Courier New" w:cs="Courier New"/>
      <w:kern w:val="2"/>
      <w:sz w:val="21"/>
      <w:szCs w:val="21"/>
    </w:rPr>
  </w:style>
  <w:style w:type="character" w:customStyle="1" w:styleId="2">
    <w:name w:val="正文文本 (2)_"/>
    <w:link w:val="20"/>
    <w:qFormat/>
    <w:rsid w:val="00970870"/>
    <w:rPr>
      <w:rFonts w:ascii="MingLiU" w:eastAsia="MingLiU" w:hAnsi="Calibri" w:cs="Times New Roman"/>
      <w:kern w:val="0"/>
      <w:sz w:val="22"/>
      <w:shd w:val="clear" w:color="auto" w:fill="FFFFFF"/>
    </w:rPr>
  </w:style>
  <w:style w:type="character" w:customStyle="1" w:styleId="CharChar2">
    <w:name w:val="Char Char2"/>
    <w:rsid w:val="00970870"/>
    <w:rPr>
      <w:rFonts w:ascii="宋体" w:eastAsia="宋体" w:hAnsi="Courier New" w:cs="Courier New"/>
      <w:kern w:val="2"/>
      <w:sz w:val="21"/>
      <w:szCs w:val="21"/>
      <w:lang w:val="en-US" w:eastAsia="zh-CN" w:bidi="ar-SA"/>
    </w:rPr>
  </w:style>
  <w:style w:type="character" w:customStyle="1" w:styleId="17">
    <w:name w:val="17"/>
    <w:rsid w:val="00970870"/>
    <w:rPr>
      <w:rFonts w:ascii="Calibri" w:hAnsi="Calibri" w:hint="default"/>
      <w:i/>
      <w:iCs/>
    </w:rPr>
  </w:style>
  <w:style w:type="character" w:styleId="a5">
    <w:name w:val="Hyperlink"/>
    <w:rsid w:val="00970870"/>
    <w:rPr>
      <w:color w:val="0000FF"/>
      <w:u w:val="single"/>
    </w:rPr>
  </w:style>
  <w:style w:type="character" w:customStyle="1" w:styleId="Char1">
    <w:name w:val="纯文本 Char1"/>
    <w:link w:val="a6"/>
    <w:locked/>
    <w:rsid w:val="00970870"/>
    <w:rPr>
      <w:rFonts w:ascii="宋体" w:hAnsi="Courier New" w:cs="Courier New"/>
      <w:szCs w:val="21"/>
    </w:rPr>
  </w:style>
  <w:style w:type="character" w:styleId="a7">
    <w:name w:val="annotation reference"/>
    <w:semiHidden/>
    <w:rsid w:val="00970870"/>
    <w:rPr>
      <w:sz w:val="21"/>
      <w:szCs w:val="21"/>
    </w:rPr>
  </w:style>
  <w:style w:type="character" w:customStyle="1" w:styleId="subtitles0">
    <w:name w:val="sub_title s0"/>
    <w:basedOn w:val="a0"/>
    <w:rsid w:val="00970870"/>
  </w:style>
  <w:style w:type="character" w:customStyle="1" w:styleId="36">
    <w:name w:val="正文文本 (36)_"/>
    <w:link w:val="360"/>
    <w:uiPriority w:val="99"/>
    <w:unhideWhenUsed/>
    <w:qFormat/>
    <w:rsid w:val="00970870"/>
    <w:rPr>
      <w:sz w:val="13"/>
      <w:shd w:val="clear" w:color="auto" w:fill="FFFFFF"/>
    </w:rPr>
  </w:style>
  <w:style w:type="character" w:customStyle="1" w:styleId="16">
    <w:name w:val="16"/>
    <w:rsid w:val="00970870"/>
    <w:rPr>
      <w:rFonts w:ascii="Times New Roman" w:hAnsi="Times New Roman" w:cs="Times New Roman" w:hint="default"/>
      <w:i/>
      <w:iCs/>
    </w:rPr>
  </w:style>
  <w:style w:type="character" w:customStyle="1" w:styleId="15">
    <w:name w:val="15"/>
    <w:rsid w:val="00970870"/>
    <w:rPr>
      <w:rFonts w:ascii="Times New Roman" w:hAnsi="Times New Roman" w:cs="Times New Roman" w:hint="default"/>
    </w:rPr>
  </w:style>
  <w:style w:type="paragraph" w:customStyle="1" w:styleId="Normal01">
    <w:name w:val="Normal_0_1"/>
    <w:uiPriority w:val="99"/>
    <w:qFormat/>
    <w:rsid w:val="00970870"/>
    <w:pPr>
      <w:widowControl w:val="0"/>
      <w:spacing w:after="200" w:line="276" w:lineRule="auto"/>
      <w:jc w:val="both"/>
    </w:pPr>
    <w:rPr>
      <w:rFonts w:ascii="Calibri" w:eastAsia="宋体" w:hAnsi="Calibri" w:cs="Times New Roman"/>
    </w:rPr>
  </w:style>
  <w:style w:type="paragraph" w:styleId="a8">
    <w:name w:val="Normal (Web)"/>
    <w:basedOn w:val="a"/>
    <w:rsid w:val="00970870"/>
    <w:pPr>
      <w:widowControl/>
      <w:spacing w:before="100" w:beforeAutospacing="1" w:after="100" w:afterAutospacing="1"/>
      <w:jc w:val="left"/>
    </w:pPr>
    <w:rPr>
      <w:rFonts w:ascii="宋体" w:hAnsi="宋体" w:cs="宋体"/>
      <w:sz w:val="24"/>
      <w:szCs w:val="24"/>
    </w:rPr>
  </w:style>
  <w:style w:type="paragraph" w:styleId="a9">
    <w:name w:val="header"/>
    <w:basedOn w:val="a"/>
    <w:link w:val="Char0"/>
    <w:rsid w:val="00970870"/>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character" w:customStyle="1" w:styleId="Char0">
    <w:name w:val="页眉 Char"/>
    <w:basedOn w:val="a0"/>
    <w:link w:val="a9"/>
    <w:rsid w:val="00970870"/>
    <w:rPr>
      <w:rFonts w:ascii="Times New Roman" w:eastAsia="宋体" w:hAnsi="Times New Roman" w:cs="Times New Roman"/>
      <w:sz w:val="18"/>
    </w:rPr>
  </w:style>
  <w:style w:type="paragraph" w:styleId="a6">
    <w:name w:val="Plain Text"/>
    <w:basedOn w:val="a"/>
    <w:link w:val="Char1"/>
    <w:uiPriority w:val="99"/>
    <w:qFormat/>
    <w:rsid w:val="00970870"/>
    <w:rPr>
      <w:rFonts w:ascii="宋体" w:eastAsiaTheme="minorEastAsia" w:hAnsi="Courier New" w:cs="Courier New"/>
      <w:szCs w:val="21"/>
    </w:rPr>
  </w:style>
  <w:style w:type="character" w:customStyle="1" w:styleId="Char2">
    <w:name w:val="纯文本 Char2"/>
    <w:basedOn w:val="a0"/>
    <w:uiPriority w:val="99"/>
    <w:semiHidden/>
    <w:rsid w:val="00970870"/>
    <w:rPr>
      <w:rFonts w:ascii="宋体" w:eastAsia="宋体" w:hAnsi="Courier New" w:cs="Courier New"/>
      <w:szCs w:val="21"/>
    </w:rPr>
  </w:style>
  <w:style w:type="paragraph" w:styleId="aa">
    <w:name w:val="footer"/>
    <w:basedOn w:val="a"/>
    <w:link w:val="Char3"/>
    <w:rsid w:val="00970870"/>
    <w:pPr>
      <w:tabs>
        <w:tab w:val="center" w:pos="4153"/>
        <w:tab w:val="right" w:pos="8306"/>
      </w:tabs>
      <w:snapToGrid w:val="0"/>
      <w:jc w:val="left"/>
    </w:pPr>
    <w:rPr>
      <w:rFonts w:ascii="Times New Roman" w:hAnsi="Times New Roman"/>
      <w:sz w:val="18"/>
    </w:rPr>
  </w:style>
  <w:style w:type="character" w:customStyle="1" w:styleId="Char3">
    <w:name w:val="页脚 Char"/>
    <w:basedOn w:val="a0"/>
    <w:link w:val="aa"/>
    <w:rsid w:val="00970870"/>
    <w:rPr>
      <w:rFonts w:ascii="Times New Roman" w:eastAsia="宋体" w:hAnsi="Times New Roman" w:cs="Times New Roman"/>
      <w:sz w:val="18"/>
    </w:rPr>
  </w:style>
  <w:style w:type="paragraph" w:styleId="ab">
    <w:name w:val="Balloon Text"/>
    <w:basedOn w:val="a"/>
    <w:link w:val="Char4"/>
    <w:semiHidden/>
    <w:rsid w:val="00970870"/>
    <w:rPr>
      <w:rFonts w:ascii="Times New Roman" w:hAnsi="Times New Roman"/>
      <w:sz w:val="18"/>
      <w:szCs w:val="18"/>
    </w:rPr>
  </w:style>
  <w:style w:type="character" w:customStyle="1" w:styleId="Char4">
    <w:name w:val="批注框文本 Char"/>
    <w:basedOn w:val="a0"/>
    <w:link w:val="ab"/>
    <w:semiHidden/>
    <w:rsid w:val="00970870"/>
    <w:rPr>
      <w:rFonts w:ascii="Times New Roman" w:eastAsia="宋体" w:hAnsi="Times New Roman" w:cs="Times New Roman"/>
      <w:sz w:val="18"/>
      <w:szCs w:val="18"/>
    </w:rPr>
  </w:style>
  <w:style w:type="paragraph" w:styleId="ac">
    <w:name w:val="Body Text"/>
    <w:basedOn w:val="a"/>
    <w:link w:val="Char5"/>
    <w:qFormat/>
    <w:rsid w:val="00970870"/>
    <w:pPr>
      <w:autoSpaceDE w:val="0"/>
      <w:autoSpaceDN w:val="0"/>
      <w:jc w:val="left"/>
    </w:pPr>
    <w:rPr>
      <w:rFonts w:ascii="宋体" w:hAnsi="宋体" w:cs="宋体"/>
      <w:kern w:val="0"/>
      <w:szCs w:val="21"/>
      <w:lang w:val="zh-CN" w:bidi="zh-CN"/>
    </w:rPr>
  </w:style>
  <w:style w:type="character" w:customStyle="1" w:styleId="Char5">
    <w:name w:val="正文文本 Char"/>
    <w:basedOn w:val="a0"/>
    <w:link w:val="ac"/>
    <w:rsid w:val="00970870"/>
    <w:rPr>
      <w:rFonts w:ascii="宋体" w:eastAsia="宋体" w:hAnsi="宋体" w:cs="宋体"/>
      <w:kern w:val="0"/>
      <w:szCs w:val="21"/>
      <w:lang w:val="zh-CN" w:bidi="zh-CN"/>
    </w:rPr>
  </w:style>
  <w:style w:type="paragraph" w:customStyle="1" w:styleId="Normal03">
    <w:name w:val="Normal_0_3"/>
    <w:uiPriority w:val="99"/>
    <w:qFormat/>
    <w:rsid w:val="00970870"/>
    <w:pPr>
      <w:widowControl w:val="0"/>
      <w:spacing w:after="200" w:line="276" w:lineRule="auto"/>
      <w:jc w:val="both"/>
    </w:pPr>
    <w:rPr>
      <w:rFonts w:ascii="Calibri" w:eastAsia="宋体" w:hAnsi="Calibri" w:cs="Times New Roman"/>
    </w:rPr>
  </w:style>
  <w:style w:type="paragraph" w:styleId="ad">
    <w:name w:val="annotation text"/>
    <w:basedOn w:val="a"/>
    <w:link w:val="Char6"/>
    <w:semiHidden/>
    <w:rsid w:val="00970870"/>
    <w:pPr>
      <w:jc w:val="left"/>
    </w:pPr>
    <w:rPr>
      <w:rFonts w:ascii="Times New Roman" w:hAnsi="Times New Roman"/>
      <w:szCs w:val="24"/>
    </w:rPr>
  </w:style>
  <w:style w:type="character" w:customStyle="1" w:styleId="Char6">
    <w:name w:val="批注文字 Char"/>
    <w:basedOn w:val="a0"/>
    <w:link w:val="ad"/>
    <w:semiHidden/>
    <w:rsid w:val="00970870"/>
    <w:rPr>
      <w:rFonts w:ascii="Times New Roman" w:eastAsia="宋体" w:hAnsi="Times New Roman" w:cs="Times New Roman"/>
      <w:szCs w:val="24"/>
    </w:rPr>
  </w:style>
  <w:style w:type="paragraph" w:customStyle="1" w:styleId="Normal07">
    <w:name w:val="Normal_0_7"/>
    <w:uiPriority w:val="99"/>
    <w:qFormat/>
    <w:rsid w:val="00970870"/>
    <w:pPr>
      <w:widowControl w:val="0"/>
      <w:spacing w:after="200" w:line="276" w:lineRule="auto"/>
      <w:jc w:val="both"/>
    </w:pPr>
    <w:rPr>
      <w:rFonts w:ascii="Calibri" w:eastAsia="宋体" w:hAnsi="Calibri" w:cs="Times New Roman"/>
    </w:rPr>
  </w:style>
  <w:style w:type="paragraph" w:customStyle="1" w:styleId="Normal1">
    <w:name w:val="Normal_1"/>
    <w:qFormat/>
    <w:rsid w:val="00970870"/>
    <w:pPr>
      <w:widowControl w:val="0"/>
      <w:jc w:val="both"/>
    </w:pPr>
    <w:rPr>
      <w:rFonts w:ascii="Times New Roman" w:eastAsia="宋体" w:hAnsi="Times New Roman" w:cs="宋体"/>
    </w:rPr>
  </w:style>
  <w:style w:type="paragraph" w:customStyle="1" w:styleId="Normal05">
    <w:name w:val="Normal_0_5"/>
    <w:uiPriority w:val="99"/>
    <w:qFormat/>
    <w:rsid w:val="00970870"/>
    <w:pPr>
      <w:widowControl w:val="0"/>
      <w:spacing w:after="200" w:line="276" w:lineRule="auto"/>
      <w:jc w:val="both"/>
    </w:pPr>
    <w:rPr>
      <w:rFonts w:ascii="Calibri" w:eastAsia="宋体" w:hAnsi="Calibri" w:cs="Times New Roman"/>
    </w:rPr>
  </w:style>
  <w:style w:type="paragraph" w:customStyle="1" w:styleId="1">
    <w:name w:val="列出段落1"/>
    <w:basedOn w:val="a"/>
    <w:uiPriority w:val="99"/>
    <w:qFormat/>
    <w:rsid w:val="00970870"/>
    <w:pPr>
      <w:ind w:firstLineChars="200" w:firstLine="420"/>
      <w:jc w:val="left"/>
    </w:pPr>
    <w:rPr>
      <w:rFonts w:ascii="宋体" w:hAnsi="宋体"/>
      <w:szCs w:val="20"/>
    </w:rPr>
  </w:style>
  <w:style w:type="paragraph" w:customStyle="1" w:styleId="p0">
    <w:name w:val="p0"/>
    <w:basedOn w:val="a"/>
    <w:qFormat/>
    <w:rsid w:val="00970870"/>
    <w:pPr>
      <w:widowControl/>
    </w:pPr>
    <w:rPr>
      <w:rFonts w:eastAsia="微软雅黑"/>
      <w:kern w:val="0"/>
      <w:szCs w:val="21"/>
    </w:rPr>
  </w:style>
  <w:style w:type="paragraph" w:customStyle="1" w:styleId="Normal00">
    <w:name w:val="Normal_0_0"/>
    <w:uiPriority w:val="99"/>
    <w:qFormat/>
    <w:rsid w:val="00970870"/>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970870"/>
    <w:pPr>
      <w:widowControl w:val="0"/>
      <w:spacing w:after="200" w:line="276" w:lineRule="auto"/>
      <w:jc w:val="both"/>
    </w:pPr>
    <w:rPr>
      <w:rFonts w:ascii="Calibri" w:eastAsia="宋体" w:hAnsi="Calibri" w:cs="Times New Roman"/>
    </w:rPr>
  </w:style>
  <w:style w:type="paragraph" w:customStyle="1" w:styleId="NewNew">
    <w:name w:val="正文 New New"/>
    <w:basedOn w:val="a"/>
    <w:rsid w:val="00970870"/>
    <w:rPr>
      <w:rFonts w:ascii="Times New Roman" w:hAnsi="Times New Roman"/>
      <w:szCs w:val="21"/>
    </w:rPr>
  </w:style>
  <w:style w:type="paragraph" w:customStyle="1" w:styleId="20">
    <w:name w:val="正文文本 (2)"/>
    <w:basedOn w:val="a"/>
    <w:link w:val="2"/>
    <w:qFormat/>
    <w:rsid w:val="00970870"/>
    <w:pPr>
      <w:shd w:val="clear" w:color="auto" w:fill="FFFFFF"/>
      <w:spacing w:before="240" w:line="451" w:lineRule="exact"/>
      <w:ind w:hanging="440"/>
      <w:jc w:val="distribute"/>
    </w:pPr>
    <w:rPr>
      <w:rFonts w:ascii="MingLiU" w:eastAsia="MingLiU"/>
      <w:kern w:val="0"/>
      <w:sz w:val="22"/>
    </w:rPr>
  </w:style>
  <w:style w:type="paragraph" w:styleId="ae">
    <w:name w:val="List Paragraph"/>
    <w:basedOn w:val="a"/>
    <w:uiPriority w:val="99"/>
    <w:qFormat/>
    <w:rsid w:val="00970870"/>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970870"/>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0">
    <w:name w:val="正文_0"/>
    <w:qFormat/>
    <w:rsid w:val="00970870"/>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Normal02">
    <w:name w:val="Normal_0_2"/>
    <w:uiPriority w:val="99"/>
    <w:qFormat/>
    <w:rsid w:val="00970870"/>
    <w:pPr>
      <w:widowControl w:val="0"/>
      <w:spacing w:after="200" w:line="276" w:lineRule="auto"/>
      <w:jc w:val="both"/>
    </w:pPr>
    <w:rPr>
      <w:rFonts w:ascii="Calibri" w:eastAsia="宋体" w:hAnsi="Calibri" w:cs="Times New Roman"/>
    </w:rPr>
  </w:style>
  <w:style w:type="paragraph" w:styleId="af">
    <w:name w:val="No Spacing"/>
    <w:qFormat/>
    <w:rsid w:val="00970870"/>
    <w:pPr>
      <w:widowControl w:val="0"/>
      <w:jc w:val="both"/>
    </w:pPr>
    <w:rPr>
      <w:rFonts w:ascii="Calibri" w:eastAsia="宋体" w:hAnsi="Calibri" w:cs="Times New Roman"/>
    </w:rPr>
  </w:style>
  <w:style w:type="paragraph" w:customStyle="1" w:styleId="10">
    <w:name w:val="正文_1"/>
    <w:qFormat/>
    <w:rsid w:val="00970870"/>
    <w:pPr>
      <w:widowControl w:val="0"/>
      <w:jc w:val="both"/>
    </w:pPr>
    <w:rPr>
      <w:rFonts w:ascii="Times New Roman" w:eastAsia="宋体" w:hAnsi="Times New Roman" w:cs="Times New Roman"/>
    </w:rPr>
  </w:style>
  <w:style w:type="paragraph" w:customStyle="1" w:styleId="360">
    <w:name w:val="正文文本 (36)"/>
    <w:basedOn w:val="a"/>
    <w:link w:val="36"/>
    <w:uiPriority w:val="99"/>
    <w:unhideWhenUsed/>
    <w:qFormat/>
    <w:rsid w:val="00970870"/>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
    <w:name w:val="正文 New"/>
    <w:basedOn w:val="a"/>
    <w:rsid w:val="00970870"/>
    <w:rPr>
      <w:rFonts w:ascii="Times New Roman" w:hAnsi="Times New Roman"/>
      <w:szCs w:val="21"/>
    </w:rPr>
  </w:style>
  <w:style w:type="paragraph" w:customStyle="1" w:styleId="DefaultParagraph">
    <w:name w:val="DefaultParagraph"/>
    <w:basedOn w:val="a"/>
    <w:qFormat/>
    <w:rsid w:val="00970870"/>
    <w:pPr>
      <w:widowControl/>
      <w:jc w:val="left"/>
    </w:pPr>
    <w:rPr>
      <w:rFonts w:ascii="Times New Roman"/>
      <w:szCs w:val="21"/>
    </w:rPr>
  </w:style>
  <w:style w:type="table" w:styleId="af0">
    <w:name w:val="Table Grid"/>
    <w:basedOn w:val="a1"/>
    <w:rsid w:val="00970870"/>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970870"/>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character" w:customStyle="1" w:styleId="CharChar">
    <w:name w:val="Char Char"/>
    <w:locked/>
    <w:rsid w:val="00AB7373"/>
    <w:rPr>
      <w:rFonts w:ascii="宋体" w:hAnsi="Courier New" w:cs="Courier New"/>
      <w:kern w:val="2"/>
      <w:sz w:val="21"/>
      <w:szCs w:val="21"/>
    </w:rPr>
  </w:style>
  <w:style w:type="paragraph" w:customStyle="1" w:styleId="11">
    <w:name w:val="无间隔1"/>
    <w:qFormat/>
    <w:rsid w:val="00AB7373"/>
    <w:pPr>
      <w:widowControl w:val="0"/>
      <w:jc w:val="both"/>
    </w:pPr>
    <w:rPr>
      <w:rFonts w:ascii="Calibri" w:eastAsia="宋体" w:hAnsi="Calibri" w:cs="Times New Roman"/>
    </w:rPr>
  </w:style>
  <w:style w:type="paragraph" w:customStyle="1" w:styleId="21">
    <w:name w:val="列出段落2"/>
    <w:basedOn w:val="a"/>
    <w:rsid w:val="00AB7373"/>
    <w:pPr>
      <w:ind w:firstLineChars="200" w:firstLine="420"/>
      <w:jc w:val="left"/>
    </w:pPr>
    <w:rPr>
      <w:rFonts w:ascii="宋体" w:hAnsi="宋体"/>
      <w:szCs w:val="20"/>
    </w:rPr>
  </w:style>
  <w:style w:type="character" w:customStyle="1" w:styleId="100">
    <w:name w:val="10"/>
    <w:rsid w:val="00AB7373"/>
    <w:rPr>
      <w:rFonts w:ascii="Calibri" w:hAnsi="Calibri" w:hint="default"/>
    </w:rPr>
  </w:style>
  <w:style w:type="paragraph" w:customStyle="1" w:styleId="Normal19">
    <w:name w:val="Normal_1_9"/>
    <w:basedOn w:val="a"/>
    <w:rsid w:val="00AB7373"/>
    <w:pPr>
      <w:spacing w:before="100" w:beforeAutospacing="1" w:after="200" w:line="273" w:lineRule="auto"/>
    </w:pPr>
    <w:rPr>
      <w:szCs w:val="21"/>
    </w:rPr>
  </w:style>
  <w:style w:type="paragraph" w:customStyle="1" w:styleId="Normal021">
    <w:name w:val="Normal_0_21"/>
    <w:basedOn w:val="a"/>
    <w:rsid w:val="00AB7373"/>
    <w:pPr>
      <w:spacing w:before="100" w:beforeAutospacing="1" w:after="200" w:line="273" w:lineRule="auto"/>
    </w:pPr>
    <w:rPr>
      <w:szCs w:val="21"/>
    </w:rPr>
  </w:style>
  <w:style w:type="paragraph" w:customStyle="1" w:styleId="Normal14">
    <w:name w:val="Normal_1_4"/>
    <w:basedOn w:val="a"/>
    <w:rsid w:val="00AB7373"/>
    <w:pPr>
      <w:spacing w:before="100" w:beforeAutospacing="1" w:after="200" w:line="273" w:lineRule="auto"/>
    </w:pPr>
    <w:rPr>
      <w:szCs w:val="21"/>
    </w:rPr>
  </w:style>
  <w:style w:type="paragraph" w:customStyle="1" w:styleId="Normal016">
    <w:name w:val="Normal_0_16"/>
    <w:basedOn w:val="a"/>
    <w:rsid w:val="00AB7373"/>
    <w:pPr>
      <w:spacing w:before="100" w:beforeAutospacing="1" w:after="200" w:line="273" w:lineRule="auto"/>
    </w:pPr>
    <w:rPr>
      <w:szCs w:val="21"/>
    </w:rPr>
  </w:style>
  <w:style w:type="paragraph" w:customStyle="1" w:styleId="Normal18">
    <w:name w:val="Normal_1_8"/>
    <w:basedOn w:val="a"/>
    <w:rsid w:val="00AB7373"/>
    <w:pPr>
      <w:spacing w:before="100" w:beforeAutospacing="1" w:after="200" w:line="273" w:lineRule="auto"/>
    </w:pPr>
    <w:rPr>
      <w:szCs w:val="21"/>
    </w:rPr>
  </w:style>
  <w:style w:type="paragraph" w:customStyle="1" w:styleId="Normal018">
    <w:name w:val="Normal_0_18"/>
    <w:basedOn w:val="a"/>
    <w:rsid w:val="00AB7373"/>
    <w:pPr>
      <w:spacing w:before="100" w:beforeAutospacing="1" w:after="200" w:line="273" w:lineRule="auto"/>
    </w:pPr>
    <w:rPr>
      <w:szCs w:val="21"/>
    </w:rPr>
  </w:style>
  <w:style w:type="paragraph" w:customStyle="1" w:styleId="Normal17">
    <w:name w:val="Normal_1_7"/>
    <w:basedOn w:val="a"/>
    <w:rsid w:val="00AB7373"/>
    <w:pPr>
      <w:spacing w:before="100" w:beforeAutospacing="1" w:after="200" w:line="273" w:lineRule="auto"/>
    </w:pPr>
    <w:rPr>
      <w:szCs w:val="21"/>
    </w:rPr>
  </w:style>
  <w:style w:type="paragraph" w:customStyle="1" w:styleId="Normal022">
    <w:name w:val="Normal_0_22"/>
    <w:basedOn w:val="a"/>
    <w:rsid w:val="00AB7373"/>
    <w:pPr>
      <w:spacing w:before="100" w:beforeAutospacing="1" w:after="200" w:line="273" w:lineRule="auto"/>
    </w:pPr>
    <w:rPr>
      <w:szCs w:val="21"/>
    </w:rPr>
  </w:style>
  <w:style w:type="paragraph" w:customStyle="1" w:styleId="Normal08">
    <w:name w:val="Normal_0_8"/>
    <w:basedOn w:val="a"/>
    <w:rsid w:val="00AB7373"/>
    <w:pPr>
      <w:spacing w:before="100" w:beforeAutospacing="1" w:after="200" w:line="273" w:lineRule="auto"/>
    </w:pPr>
    <w:rPr>
      <w:szCs w:val="21"/>
    </w:rPr>
  </w:style>
  <w:style w:type="paragraph" w:customStyle="1" w:styleId="Normal012">
    <w:name w:val="Normal_0_12"/>
    <w:basedOn w:val="a"/>
    <w:rsid w:val="00AB7373"/>
    <w:pPr>
      <w:spacing w:before="100" w:beforeAutospacing="1" w:after="200" w:line="273" w:lineRule="auto"/>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74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file:///C:\Users\ADMINI~1\AppData\Local\Temp\ksohtml7148\wps3.png" TargetMode="External"/><Relationship Id="rId26" Type="http://schemas.openxmlformats.org/officeDocument/2006/relationships/image" Target="file:///C:\Users\ADMINI~1\AppData\Local\Temp\ksohtml7148\wps10.jpg" TargetMode="External"/><Relationship Id="rId39" Type="http://schemas.openxmlformats.org/officeDocument/2006/relationships/image" Target="media/image19.png"/><Relationship Id="rId21" Type="http://schemas.openxmlformats.org/officeDocument/2006/relationships/image" Target="media/image8.png"/><Relationship Id="rId34" Type="http://schemas.openxmlformats.org/officeDocument/2006/relationships/image" Target="file:///C:\Users\ADMINI~1\AppData\Local\Temp\ksohtml7148\wps19.png" TargetMode="External"/><Relationship Id="rId42" Type="http://schemas.openxmlformats.org/officeDocument/2006/relationships/image" Target="file:///C:\Users\ADMINI~1\AppData\Local\Temp\ksohtml7148\wps23.png" TargetMode="External"/><Relationship Id="rId47" Type="http://schemas.openxmlformats.org/officeDocument/2006/relationships/image" Target="media/image23.png"/><Relationship Id="rId50" Type="http://schemas.openxmlformats.org/officeDocument/2006/relationships/image" Target="file:///C:\Users\ADMINI~1\AppData\Local\Temp\ksohtml7148\wps6.png" TargetMode="External"/><Relationship Id="rId55" Type="http://schemas.openxmlformats.org/officeDocument/2006/relationships/image" Target="media/image27.png"/><Relationship Id="rId63" Type="http://schemas.openxmlformats.org/officeDocument/2006/relationships/image" Target="media/image31.png"/><Relationship Id="rId68" Type="http://schemas.openxmlformats.org/officeDocument/2006/relationships/image" Target="file:///C:\Users\ADMINI~1\AppData\Local\Temp\ksohtml7700\wps4.jpg"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5.png"/><Relationship Id="rId2" Type="http://schemas.openxmlformats.org/officeDocument/2006/relationships/styles" Target="styles.xml"/><Relationship Id="rId16" Type="http://schemas.openxmlformats.org/officeDocument/2006/relationships/image" Target="file:///C:\Users\ADMINI~1\AppData\Local\Temp\ksohtml7148\wps2.png" TargetMode="External"/><Relationship Id="rId29" Type="http://schemas.openxmlformats.org/officeDocument/2006/relationships/image" Target="media/image14.png"/><Relationship Id="rId11" Type="http://schemas.openxmlformats.org/officeDocument/2006/relationships/image" Target="media/image3.png"/><Relationship Id="rId24" Type="http://schemas.openxmlformats.org/officeDocument/2006/relationships/image" Target="media/image11.png"/><Relationship Id="rId32" Type="http://schemas.openxmlformats.org/officeDocument/2006/relationships/image" Target="file:///C:\Users\ADMINI~1\AppData\Local\Temp\ksohtml7148\wps18.png" TargetMode="External"/><Relationship Id="rId37" Type="http://schemas.openxmlformats.org/officeDocument/2006/relationships/image" Target="media/image18.png"/><Relationship Id="rId40" Type="http://schemas.openxmlformats.org/officeDocument/2006/relationships/image" Target="file:///C:\Users\ADMINI~1\AppData\Local\Temp\ksohtml7148\wps22.png" TargetMode="External"/><Relationship Id="rId45" Type="http://schemas.openxmlformats.org/officeDocument/2006/relationships/image" Target="media/image22.png"/><Relationship Id="rId53" Type="http://schemas.openxmlformats.org/officeDocument/2006/relationships/image" Target="media/image26.png"/><Relationship Id="rId58" Type="http://schemas.openxmlformats.org/officeDocument/2006/relationships/image" Target="file:///C:\Users\ADMINI~1\AppData\Local\Temp\ksohtml7148\wps13.jpg" TargetMode="External"/><Relationship Id="rId66" Type="http://schemas.openxmlformats.org/officeDocument/2006/relationships/image" Target="file:///C:\Users\ADMINI~1\AppData\Local\Temp\ksohtml7700\wps3.jpg" TargetMode="External"/><Relationship Id="rId74" Type="http://schemas.openxmlformats.org/officeDocument/2006/relationships/image" Target="file:///C:\Users\ADMINI~1\AppData\Local\Temp\ksohtml7148\wps26.jpg"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30.png"/><Relationship Id="rId10" Type="http://schemas.openxmlformats.org/officeDocument/2006/relationships/image" Target="file:///C:\Users\ADMINI~1\AppData\Local\Temp\ksohtml5556\wps1.png" TargetMode="External"/><Relationship Id="rId19" Type="http://schemas.openxmlformats.org/officeDocument/2006/relationships/image" Target="media/image7.png"/><Relationship Id="rId31" Type="http://schemas.openxmlformats.org/officeDocument/2006/relationships/image" Target="media/image15.png"/><Relationship Id="rId44" Type="http://schemas.openxmlformats.org/officeDocument/2006/relationships/image" Target="file:///C:\Users\ADMINI~1\AppData\Local\Temp\ksohtml7700\wps1.png" TargetMode="External"/><Relationship Id="rId52" Type="http://schemas.openxmlformats.org/officeDocument/2006/relationships/image" Target="file:///C:\Users\ADMINI~1\AppData\Local\Temp\ksohtml7148\wps8.jpg" TargetMode="External"/><Relationship Id="rId60" Type="http://schemas.openxmlformats.org/officeDocument/2006/relationships/image" Target="file:///C:\Users\ADMINI~1\AppData\Local\Temp\ksohtml7148\wps14.jpg" TargetMode="External"/><Relationship Id="rId65" Type="http://schemas.openxmlformats.org/officeDocument/2006/relationships/image" Target="media/image32.png"/><Relationship Id="rId73" Type="http://schemas.openxmlformats.org/officeDocument/2006/relationships/image" Target="media/image36.png"/><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file:///C:\Users\ADMINI~1\AppData\Local\Temp\ksohtml7148\wps1.png" TargetMode="External"/><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file:///C:\Users\ADMINI~1\AppData\Local\Temp\ksohtml7148\wps17.png" TargetMode="External"/><Relationship Id="rId35" Type="http://schemas.openxmlformats.org/officeDocument/2006/relationships/image" Target="media/image17.png"/><Relationship Id="rId43" Type="http://schemas.openxmlformats.org/officeDocument/2006/relationships/image" Target="media/image21.png"/><Relationship Id="rId48" Type="http://schemas.openxmlformats.org/officeDocument/2006/relationships/image" Target="file:///C:\Users\ADMINI~1\AppData\Local\Temp\ksohtml7148\wps5.jpg" TargetMode="External"/><Relationship Id="rId56" Type="http://schemas.openxmlformats.org/officeDocument/2006/relationships/image" Target="file:///C:\Users\ADMINI~1\AppData\Local\Temp\ksohtml7148\wps12.jpg" TargetMode="External"/><Relationship Id="rId64" Type="http://schemas.openxmlformats.org/officeDocument/2006/relationships/image" Target="file:///C:\Users\ADMINI~1\AppData\Local\Temp\ksohtml7148\wps16.jpg" TargetMode="External"/><Relationship Id="rId69" Type="http://schemas.openxmlformats.org/officeDocument/2006/relationships/image" Target="media/image34.png"/><Relationship Id="rId77"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image" Target="media/image25.png"/><Relationship Id="rId72" Type="http://schemas.openxmlformats.org/officeDocument/2006/relationships/image" Target="file:///C:\Users\ADMINI~1\AppData\Local\Temp\ksohtml7148\wps25.jpg" TargetMode="External"/><Relationship Id="rId3" Type="http://schemas.microsoft.com/office/2007/relationships/stylesWithEffects" Target="stylesWithEffects.xml"/><Relationship Id="rId12" Type="http://schemas.openxmlformats.org/officeDocument/2006/relationships/image" Target="file:///C:\Users\ADMINI~1\AppData\Local\Temp\ksohtml5556\wps2.png" TargetMode="External"/><Relationship Id="rId17" Type="http://schemas.openxmlformats.org/officeDocument/2006/relationships/image" Target="media/image6.png"/><Relationship Id="rId25" Type="http://schemas.openxmlformats.org/officeDocument/2006/relationships/image" Target="media/image12.png"/><Relationship Id="rId33" Type="http://schemas.openxmlformats.org/officeDocument/2006/relationships/image" Target="media/image16.png"/><Relationship Id="rId38" Type="http://schemas.openxmlformats.org/officeDocument/2006/relationships/image" Target="file:///C:\Users\ADMINI~1\AppData\Local\Temp\ksohtml7148\wps21.png" TargetMode="External"/><Relationship Id="rId46" Type="http://schemas.openxmlformats.org/officeDocument/2006/relationships/image" Target="file:///C:\Users\ADMINI~1\AppData\Local\Temp\ksohtml7700\wps2.png" TargetMode="External"/><Relationship Id="rId59" Type="http://schemas.openxmlformats.org/officeDocument/2006/relationships/image" Target="media/image29.png"/><Relationship Id="rId67" Type="http://schemas.openxmlformats.org/officeDocument/2006/relationships/image" Target="media/image33.png"/><Relationship Id="rId20" Type="http://schemas.openxmlformats.org/officeDocument/2006/relationships/image" Target="file:///C:\Users\ADMINI~1\AppData\Local\Temp\ksohtml7148\wps4.png" TargetMode="External"/><Relationship Id="rId41" Type="http://schemas.openxmlformats.org/officeDocument/2006/relationships/image" Target="media/image20.png"/><Relationship Id="rId54" Type="http://schemas.openxmlformats.org/officeDocument/2006/relationships/image" Target="file:///C:\Users\ADMINI~1\AppData\Local\Temp\ksohtml7148\wps9.jpg" TargetMode="External"/><Relationship Id="rId62" Type="http://schemas.openxmlformats.org/officeDocument/2006/relationships/image" Target="file:///C:\Users\ADMINI~1\AppData\Local\Temp\ksohtml7148\wps15.jpg" TargetMode="External"/><Relationship Id="rId70" Type="http://schemas.openxmlformats.org/officeDocument/2006/relationships/image" Target="file:///C:\Users\ADMINI~1\AppData\Local\Temp\ksohtml7148\wps24.jpg" TargetMode="External"/><Relationship Id="rId75"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0.png"/><Relationship Id="rId28" Type="http://schemas.openxmlformats.org/officeDocument/2006/relationships/image" Target="file:///C:\Users\ADMINI~1\AppData\Local\Temp\ksohtml7148\wps11.jpg" TargetMode="External"/><Relationship Id="rId36" Type="http://schemas.openxmlformats.org/officeDocument/2006/relationships/image" Target="file:///C:\Users\ADMINI~1\AppData\Local\Temp\ksohtml7148\wps20.png" TargetMode="External"/><Relationship Id="rId49" Type="http://schemas.openxmlformats.org/officeDocument/2006/relationships/image" Target="media/image24.png"/><Relationship Id="rId57" Type="http://schemas.openxmlformats.org/officeDocument/2006/relationships/image" Target="media/image28.png"/></Relationships>
</file>

<file path=word/_rels/header1.xml.rels><?xml version="1.0" encoding="UTF-8" standalone="yes"?>
<Relationships xmlns="http://schemas.openxmlformats.org/package/2006/relationships"><Relationship Id="rId2" Type="http://schemas.openxmlformats.org/officeDocument/2006/relationships/image" Target="media/image38.png"/><Relationship Id="rId1" Type="http://schemas.openxmlformats.org/officeDocument/2006/relationships/image" Target="media/image37.png"/></Relationships>
</file>

<file path=word/_rels/header2.xml.rels><?xml version="1.0" encoding="UTF-8" standalone="yes"?>
<Relationships xmlns="http://schemas.openxmlformats.org/package/2006/relationships"><Relationship Id="rId1" Type="http://schemas.openxmlformats.org/officeDocument/2006/relationships/image" Target="media/image3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949</Words>
  <Characters>5413</Characters>
  <Application>Microsoft Office Word</Application>
  <DocSecurity>0</DocSecurity>
  <Lines>45</Lines>
  <Paragraphs>12</Paragraphs>
  <ScaleCrop>false</ScaleCrop>
  <Company>China</Company>
  <LinksUpToDate>false</LinksUpToDate>
  <CharactersWithSpaces>6350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2020-04-10T11:58:00Z</dcterms:created>
  <dcterms:modified xsi:type="dcterms:W3CDTF">2020-04-10T11:58:00Z</dcterms:modified>
</cp:coreProperties>
</file>